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F15" w:rsidRDefault="00625F15">
      <w:pPr>
        <w:pStyle w:val="a3"/>
        <w:rPr>
          <w:rFonts w:ascii="Times New Roman"/>
          <w:sz w:val="20"/>
        </w:rPr>
      </w:pPr>
    </w:p>
    <w:p w:rsidR="00625F15" w:rsidRDefault="00625F15">
      <w:pPr>
        <w:pStyle w:val="a3"/>
        <w:rPr>
          <w:rFonts w:ascii="Times New Roman"/>
          <w:sz w:val="20"/>
        </w:rPr>
      </w:pPr>
    </w:p>
    <w:p w:rsidR="00625F15" w:rsidRDefault="00497DE2">
      <w:pPr>
        <w:spacing w:before="109"/>
        <w:ind w:left="227"/>
        <w:jc w:val="center"/>
        <w:rPr>
          <w:b/>
          <w:sz w:val="52"/>
        </w:rPr>
      </w:pPr>
      <w:r>
        <w:rPr>
          <w:b/>
          <w:color w:val="F90616"/>
          <w:sz w:val="52"/>
        </w:rPr>
        <w:t>营销管理与创新实战（</w:t>
      </w:r>
      <w:r>
        <w:rPr>
          <w:b/>
          <w:color w:val="F90616"/>
          <w:sz w:val="52"/>
        </w:rPr>
        <w:t>CMO</w:t>
      </w:r>
      <w:r>
        <w:rPr>
          <w:b/>
          <w:color w:val="F90616"/>
          <w:sz w:val="52"/>
        </w:rPr>
        <w:t>）高端班</w:t>
      </w:r>
    </w:p>
    <w:p w:rsidR="00625F15" w:rsidRDefault="00497DE2">
      <w:pPr>
        <w:spacing w:before="207"/>
        <w:ind w:left="191"/>
        <w:jc w:val="center"/>
        <w:rPr>
          <w:rFonts w:ascii="Microsoft JhengHei" w:eastAsia="Microsoft JhengHei" w:hAnsi="Microsoft JhengHei"/>
          <w:b/>
          <w:sz w:val="36"/>
        </w:rPr>
      </w:pPr>
      <w:r>
        <w:rPr>
          <w:rFonts w:ascii="Microsoft JhengHei" w:eastAsia="Microsoft JhengHei" w:hAnsi="Microsoft JhengHei" w:hint="eastAsia"/>
          <w:b/>
          <w:color w:val="792E92"/>
          <w:sz w:val="36"/>
        </w:rPr>
        <w:t>（源自—清华大学实战营销总监（</w:t>
      </w:r>
      <w:r>
        <w:rPr>
          <w:rFonts w:ascii="Microsoft JhengHei" w:eastAsia="Microsoft JhengHei" w:hAnsi="Microsoft JhengHei" w:hint="eastAsia"/>
          <w:b/>
          <w:color w:val="792E92"/>
          <w:sz w:val="36"/>
        </w:rPr>
        <w:t>CMO</w:t>
      </w:r>
      <w:r>
        <w:rPr>
          <w:rFonts w:ascii="Microsoft JhengHei" w:eastAsia="Microsoft JhengHei" w:hAnsi="Microsoft JhengHei" w:hint="eastAsia"/>
          <w:b/>
          <w:color w:val="792E92"/>
          <w:sz w:val="36"/>
        </w:rPr>
        <w:t>）高端班）</w:t>
      </w:r>
    </w:p>
    <w:p w:rsidR="00625F15" w:rsidRDefault="00625F15">
      <w:pPr>
        <w:pStyle w:val="a3"/>
        <w:rPr>
          <w:rFonts w:ascii="Microsoft JhengHei"/>
          <w:b/>
          <w:sz w:val="46"/>
        </w:rPr>
      </w:pPr>
    </w:p>
    <w:p w:rsidR="00625F15" w:rsidRDefault="00497DE2">
      <w:pPr>
        <w:tabs>
          <w:tab w:val="left" w:pos="2884"/>
        </w:tabs>
        <w:spacing w:before="1"/>
        <w:ind w:left="234"/>
        <w:jc w:val="center"/>
        <w:rPr>
          <w:rFonts w:ascii="宋体" w:eastAsia="宋体"/>
          <w:b/>
          <w:i/>
          <w:sz w:val="48"/>
        </w:rPr>
      </w:pPr>
      <w:r>
        <w:rPr>
          <w:rFonts w:ascii="宋体" w:eastAsia="宋体" w:hint="eastAsia"/>
          <w:b/>
          <w:i/>
          <w:color w:val="632C7B"/>
          <w:sz w:val="48"/>
        </w:rPr>
        <w:t>鼎力中国</w:t>
      </w:r>
      <w:r>
        <w:rPr>
          <w:rFonts w:ascii="宋体" w:eastAsia="宋体" w:hint="eastAsia"/>
          <w:b/>
          <w:i/>
          <w:color w:val="632C7B"/>
          <w:sz w:val="48"/>
        </w:rPr>
        <w:tab/>
      </w:r>
      <w:r>
        <w:rPr>
          <w:rFonts w:ascii="宋体" w:eastAsia="宋体" w:hint="eastAsia"/>
          <w:b/>
          <w:i/>
          <w:color w:val="632C7B"/>
          <w:sz w:val="48"/>
        </w:rPr>
        <w:t>营销世界</w:t>
      </w:r>
    </w:p>
    <w:p w:rsidR="00625F15" w:rsidRDefault="00625F15">
      <w:pPr>
        <w:pStyle w:val="a3"/>
        <w:rPr>
          <w:rFonts w:ascii="宋体"/>
          <w:b/>
          <w:i/>
          <w:sz w:val="20"/>
        </w:rPr>
      </w:pPr>
    </w:p>
    <w:p w:rsidR="00625F15" w:rsidRDefault="00625F15">
      <w:pPr>
        <w:pStyle w:val="a3"/>
        <w:rPr>
          <w:rFonts w:ascii="宋体"/>
          <w:b/>
          <w:i/>
          <w:sz w:val="20"/>
        </w:rPr>
      </w:pPr>
    </w:p>
    <w:p w:rsidR="00625F15" w:rsidRDefault="00625F15">
      <w:pPr>
        <w:pStyle w:val="a3"/>
        <w:rPr>
          <w:rFonts w:ascii="宋体"/>
          <w:b/>
          <w:i/>
          <w:sz w:val="20"/>
        </w:rPr>
      </w:pPr>
    </w:p>
    <w:p w:rsidR="00625F15" w:rsidRDefault="00625F15">
      <w:pPr>
        <w:pStyle w:val="a3"/>
        <w:rPr>
          <w:rFonts w:ascii="宋体"/>
          <w:b/>
          <w:i/>
          <w:sz w:val="20"/>
        </w:rPr>
      </w:pPr>
    </w:p>
    <w:p w:rsidR="00625F15" w:rsidRDefault="00497DE2">
      <w:pPr>
        <w:pStyle w:val="a3"/>
        <w:spacing w:before="9"/>
        <w:rPr>
          <w:rFonts w:ascii="宋体"/>
          <w:b/>
          <w:i/>
          <w:sz w:val="18"/>
        </w:rPr>
      </w:pPr>
      <w:r>
        <w:rPr>
          <w:noProof/>
          <w:lang w:val="en-US" w:bidi="ar-SA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540385</wp:posOffset>
            </wp:positionH>
            <wp:positionV relativeFrom="paragraph">
              <wp:posOffset>176530</wp:posOffset>
            </wp:positionV>
            <wp:extent cx="6445885" cy="287210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737" cy="2872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5F15" w:rsidRDefault="00625F15">
      <w:pPr>
        <w:pStyle w:val="a3"/>
        <w:spacing w:before="9"/>
        <w:rPr>
          <w:rFonts w:ascii="宋体"/>
          <w:b/>
          <w:i/>
          <w:sz w:val="24"/>
        </w:rPr>
      </w:pPr>
    </w:p>
    <w:p w:rsidR="00625F15" w:rsidRDefault="00497DE2">
      <w:pPr>
        <w:pStyle w:val="1"/>
        <w:spacing w:before="66"/>
        <w:ind w:left="0" w:right="271"/>
        <w:jc w:val="right"/>
        <w:rPr>
          <w:rFonts w:ascii="仿宋" w:eastAsia="仿宋"/>
        </w:rPr>
      </w:pPr>
      <w:r>
        <w:rPr>
          <w:rFonts w:ascii="仿宋" w:eastAsia="仿宋" w:hint="eastAsia"/>
          <w:color w:val="922B95"/>
        </w:rPr>
        <w:t>营销</w:t>
      </w:r>
      <w:r>
        <w:rPr>
          <w:rFonts w:ascii="仿宋" w:eastAsia="仿宋" w:hint="eastAsia"/>
          <w:color w:val="922B95"/>
        </w:rPr>
        <w:t xml:space="preserve"> 13 </w:t>
      </w:r>
      <w:r>
        <w:rPr>
          <w:rFonts w:ascii="仿宋" w:eastAsia="仿宋" w:hint="eastAsia"/>
          <w:color w:val="922B95"/>
        </w:rPr>
        <w:t>年学员分布简图</w:t>
      </w:r>
    </w:p>
    <w:p w:rsidR="00625F15" w:rsidRDefault="00625F15">
      <w:pPr>
        <w:jc w:val="right"/>
        <w:rPr>
          <w:rFonts w:ascii="仿宋" w:eastAsia="仿宋"/>
        </w:rPr>
        <w:sectPr w:rsidR="00625F15">
          <w:headerReference w:type="default" r:id="rId9"/>
          <w:footerReference w:type="default" r:id="rId10"/>
          <w:type w:val="continuous"/>
          <w:pgSz w:w="11910" w:h="16840"/>
          <w:pgMar w:top="1160" w:right="620" w:bottom="820" w:left="480" w:header="216" w:footer="625" w:gutter="0"/>
          <w:cols w:space="720"/>
        </w:sectPr>
      </w:pPr>
    </w:p>
    <w:p w:rsidR="00625F15" w:rsidRDefault="00497DE2">
      <w:pPr>
        <w:spacing w:before="46"/>
        <w:ind w:left="851"/>
        <w:rPr>
          <w:b/>
          <w:sz w:val="24"/>
        </w:rPr>
      </w:pPr>
      <w:r>
        <w:rPr>
          <w:b/>
          <w:color w:val="FF0000"/>
          <w:sz w:val="24"/>
        </w:rPr>
        <w:lastRenderedPageBreak/>
        <w:t>【导言】</w:t>
      </w:r>
    </w:p>
    <w:p w:rsidR="00625F15" w:rsidRDefault="00497DE2">
      <w:pPr>
        <w:spacing w:before="45" w:line="338" w:lineRule="auto"/>
        <w:ind w:left="372" w:right="204" w:firstLine="360"/>
        <w:jc w:val="both"/>
        <w:rPr>
          <w:sz w:val="24"/>
        </w:rPr>
      </w:pPr>
      <w:r>
        <w:rPr>
          <w:sz w:val="24"/>
        </w:rPr>
        <w:t>“</w:t>
      </w:r>
      <w:r>
        <w:rPr>
          <w:b/>
          <w:sz w:val="24"/>
        </w:rPr>
        <w:t>营销管理与创新实战（</w:t>
      </w:r>
      <w:r>
        <w:rPr>
          <w:b/>
          <w:sz w:val="24"/>
        </w:rPr>
        <w:t>CMO</w:t>
      </w:r>
      <w:r>
        <w:rPr>
          <w:b/>
          <w:sz w:val="24"/>
        </w:rPr>
        <w:t>）高端班</w:t>
      </w:r>
      <w:r>
        <w:rPr>
          <w:sz w:val="24"/>
        </w:rPr>
        <w:t>”</w:t>
      </w:r>
      <w:r>
        <w:rPr>
          <w:b/>
          <w:color w:val="CC00CC"/>
          <w:sz w:val="24"/>
        </w:rPr>
        <w:t>（源自</w:t>
      </w:r>
      <w:r>
        <w:rPr>
          <w:b/>
          <w:color w:val="CC00CC"/>
          <w:sz w:val="24"/>
        </w:rPr>
        <w:t>—</w:t>
      </w:r>
      <w:r>
        <w:rPr>
          <w:b/>
          <w:color w:val="CC00CC"/>
          <w:sz w:val="24"/>
        </w:rPr>
        <w:t>清华大学实战营销总监（</w:t>
      </w:r>
      <w:r>
        <w:rPr>
          <w:b/>
          <w:color w:val="CC00CC"/>
          <w:sz w:val="24"/>
        </w:rPr>
        <w:t>CMO</w:t>
      </w:r>
      <w:r>
        <w:rPr>
          <w:b/>
          <w:color w:val="CC00CC"/>
          <w:sz w:val="24"/>
        </w:rPr>
        <w:t>）高端班</w:t>
      </w:r>
      <w:r>
        <w:rPr>
          <w:b/>
          <w:color w:val="CC00CC"/>
          <w:spacing w:val="-15"/>
          <w:sz w:val="24"/>
        </w:rPr>
        <w:t>）</w:t>
      </w:r>
      <w:r>
        <w:rPr>
          <w:b/>
          <w:color w:val="CC00CC"/>
          <w:spacing w:val="-15"/>
          <w:sz w:val="24"/>
        </w:rPr>
        <w:t xml:space="preserve"> </w:t>
      </w:r>
      <w:r>
        <w:rPr>
          <w:spacing w:val="-10"/>
          <w:sz w:val="24"/>
        </w:rPr>
        <w:t>专为具有战略眼光、关注营销实践的企业高管量身设计，旨在帮助中国企业全面提升管理者营销素</w:t>
      </w:r>
      <w:r>
        <w:rPr>
          <w:spacing w:val="-13"/>
          <w:sz w:val="24"/>
        </w:rPr>
        <w:t>质和营销竞争力，课程将经典现代营销理论和先进营销实践相结合，本土化与国际化相结合，强调系统与创新，立足前沿与实战，激发营销创新灵感。采用获得国际公认</w:t>
      </w:r>
      <w:r>
        <w:rPr>
          <w:spacing w:val="-13"/>
          <w:sz w:val="24"/>
        </w:rPr>
        <w:t>“360°</w:t>
      </w:r>
      <w:r>
        <w:rPr>
          <w:spacing w:val="-13"/>
          <w:sz w:val="24"/>
        </w:rPr>
        <w:t>边学边战</w:t>
      </w:r>
      <w:r>
        <w:rPr>
          <w:spacing w:val="-13"/>
          <w:sz w:val="24"/>
        </w:rPr>
        <w:t>”</w:t>
      </w:r>
      <w:r>
        <w:rPr>
          <w:spacing w:val="-13"/>
          <w:sz w:val="24"/>
        </w:rPr>
        <w:t>培养模</w:t>
      </w:r>
      <w:r>
        <w:rPr>
          <w:spacing w:val="-11"/>
          <w:sz w:val="24"/>
        </w:rPr>
        <w:t>式，让你与营销大师零距离沟通，品味高水平的思维盛宴，突破企业发展瓶颈，从而培养出在未来商战中基业长青的企业领航人！</w:t>
      </w:r>
    </w:p>
    <w:p w:rsidR="00625F15" w:rsidRDefault="00625F15">
      <w:pPr>
        <w:pStyle w:val="a3"/>
        <w:spacing w:before="17"/>
        <w:rPr>
          <w:sz w:val="15"/>
        </w:rPr>
      </w:pPr>
    </w:p>
    <w:p w:rsidR="00625F15" w:rsidRDefault="00497DE2">
      <w:pPr>
        <w:pStyle w:val="1"/>
        <w:spacing w:before="1"/>
      </w:pPr>
      <w:r>
        <w:rPr>
          <w:color w:val="FF0000"/>
        </w:rPr>
        <w:t>【课程收益】</w:t>
      </w:r>
    </w:p>
    <w:p w:rsidR="00625F15" w:rsidRDefault="00497DE2">
      <w:pPr>
        <w:spacing w:before="73"/>
        <w:ind w:left="720"/>
      </w:pPr>
      <w:r>
        <w:t>系统学习经典营销知识，激发营销创新灵感，缔造非常营销业绩，拓展人脉资源平台</w:t>
      </w:r>
    </w:p>
    <w:p w:rsidR="00625F15" w:rsidRDefault="00497DE2">
      <w:pPr>
        <w:spacing w:before="171"/>
        <w:ind w:left="372"/>
        <w:rPr>
          <w:b/>
          <w:sz w:val="24"/>
        </w:rPr>
      </w:pPr>
      <w:r>
        <w:rPr>
          <w:b/>
          <w:color w:val="FF0000"/>
          <w:sz w:val="24"/>
        </w:rPr>
        <w:t>【师资阵容】</w:t>
      </w:r>
    </w:p>
    <w:p w:rsidR="00625F15" w:rsidRDefault="00497DE2">
      <w:pPr>
        <w:spacing w:before="78"/>
        <w:ind w:left="720"/>
      </w:pPr>
      <w:r>
        <w:t>以清华、北大等世界名校资深教授</w:t>
      </w:r>
      <w:r>
        <w:t>；知名实战派营销专家；一流企业的营销高管为主力阵容</w:t>
      </w:r>
    </w:p>
    <w:p w:rsidR="00625F15" w:rsidRDefault="00497DE2">
      <w:pPr>
        <w:spacing w:before="171"/>
        <w:ind w:left="372"/>
        <w:rPr>
          <w:b/>
          <w:sz w:val="24"/>
        </w:rPr>
      </w:pPr>
      <w:r>
        <w:rPr>
          <w:b/>
          <w:color w:val="FF0000"/>
          <w:sz w:val="24"/>
        </w:rPr>
        <w:t>【学习时间】</w:t>
      </w:r>
    </w:p>
    <w:p w:rsidR="00625F15" w:rsidRDefault="00497DE2">
      <w:pPr>
        <w:spacing w:before="76"/>
        <w:ind w:left="597"/>
      </w:pPr>
      <w:r>
        <w:t>学制一年，每</w:t>
      </w:r>
      <w:r>
        <w:t xml:space="preserve"> 2 </w:t>
      </w:r>
      <w:r>
        <w:t>个月学习一次，每次</w:t>
      </w:r>
      <w:r>
        <w:t xml:space="preserve"> 3 </w:t>
      </w:r>
      <w:r>
        <w:t>天</w:t>
      </w:r>
    </w:p>
    <w:p w:rsidR="00625F15" w:rsidRDefault="00497DE2">
      <w:pPr>
        <w:spacing w:before="170"/>
        <w:ind w:left="372"/>
        <w:rPr>
          <w:b/>
          <w:sz w:val="24"/>
        </w:rPr>
      </w:pPr>
      <w:r>
        <w:rPr>
          <w:b/>
          <w:color w:val="FF0000"/>
          <w:sz w:val="24"/>
        </w:rPr>
        <w:t>【学习地点】</w:t>
      </w:r>
    </w:p>
    <w:p w:rsidR="00625F15" w:rsidRDefault="00497DE2">
      <w:pPr>
        <w:spacing w:before="79"/>
        <w:ind w:left="700"/>
        <w:rPr>
          <w:b/>
        </w:rPr>
      </w:pPr>
      <w:r>
        <w:rPr>
          <w:b/>
        </w:rPr>
        <w:t>北京</w:t>
      </w:r>
      <w:r>
        <w:rPr>
          <w:b/>
        </w:rPr>
        <w:t xml:space="preserve"> </w:t>
      </w:r>
      <w:r>
        <w:rPr>
          <w:b/>
        </w:rPr>
        <w:t>清华科技园</w:t>
      </w:r>
    </w:p>
    <w:p w:rsidR="00625F15" w:rsidRDefault="00497DE2">
      <w:pPr>
        <w:pStyle w:val="1"/>
      </w:pPr>
      <w:r>
        <w:rPr>
          <w:color w:val="FF0000"/>
        </w:rPr>
        <w:t>【学习费用】</w:t>
      </w:r>
    </w:p>
    <w:p w:rsidR="00625F15" w:rsidRDefault="00497DE2">
      <w:pPr>
        <w:spacing w:before="76"/>
        <w:ind w:left="700"/>
      </w:pPr>
      <w:r>
        <w:rPr>
          <w:b/>
        </w:rPr>
        <w:t xml:space="preserve">RMB 29800 </w:t>
      </w:r>
      <w:r>
        <w:rPr>
          <w:b/>
        </w:rPr>
        <w:t>元</w:t>
      </w:r>
      <w:r>
        <w:rPr>
          <w:b/>
        </w:rPr>
        <w:t>/</w:t>
      </w:r>
      <w:r>
        <w:rPr>
          <w:b/>
        </w:rPr>
        <w:t>人</w:t>
      </w:r>
      <w:r>
        <w:t>（含学费、教材费、资料费、茶点、班级晚宴、班服、合影等）</w:t>
      </w:r>
    </w:p>
    <w:p w:rsidR="00625F15" w:rsidRDefault="00497DE2">
      <w:pPr>
        <w:pStyle w:val="1"/>
        <w:spacing w:before="173"/>
      </w:pPr>
      <w:r>
        <w:rPr>
          <w:color w:val="FF0000"/>
        </w:rPr>
        <w:t>【招生对象】</w:t>
      </w:r>
    </w:p>
    <w:p w:rsidR="00625F15" w:rsidRDefault="00497DE2">
      <w:pPr>
        <w:spacing w:before="76"/>
        <w:ind w:left="720"/>
      </w:pPr>
      <w:r>
        <w:t>董事长、总经理、营销总监、分公司经理、大区经理等渴望提升营销智慧的经理人</w:t>
      </w:r>
    </w:p>
    <w:p w:rsidR="00625F15" w:rsidRDefault="00497DE2">
      <w:pPr>
        <w:spacing w:before="170"/>
        <w:ind w:left="372"/>
        <w:rPr>
          <w:b/>
          <w:sz w:val="24"/>
        </w:rPr>
      </w:pPr>
      <w:r>
        <w:rPr>
          <w:b/>
          <w:color w:val="FF0000"/>
          <w:sz w:val="24"/>
        </w:rPr>
        <w:t>【证书颁发】</w:t>
      </w:r>
    </w:p>
    <w:p w:rsidR="00625F15" w:rsidRDefault="00497DE2">
      <w:pPr>
        <w:spacing w:before="76"/>
        <w:ind w:left="720"/>
      </w:pPr>
      <w:r>
        <w:t>学员完成全部课程学习，并提交结业论文，经考核合格，颁发天鸿厚德商学院结业证书</w:t>
      </w:r>
    </w:p>
    <w:p w:rsidR="00625F15" w:rsidRDefault="00497DE2">
      <w:pPr>
        <w:spacing w:before="27"/>
        <w:ind w:left="372"/>
        <w:rPr>
          <w:sz w:val="24"/>
        </w:rPr>
      </w:pPr>
      <w:r>
        <w:rPr>
          <w:b/>
          <w:color w:val="FF0000"/>
          <w:sz w:val="24"/>
        </w:rPr>
        <w:t>【课程体系】</w:t>
      </w:r>
      <w:r>
        <w:rPr>
          <w:sz w:val="24"/>
        </w:rPr>
        <w:t>共六大模块，</w:t>
      </w:r>
      <w:r>
        <w:rPr>
          <w:sz w:val="24"/>
        </w:rPr>
        <w:t xml:space="preserve">18 </w:t>
      </w:r>
      <w:r>
        <w:rPr>
          <w:sz w:val="24"/>
        </w:rPr>
        <w:t>门核心课程</w:t>
      </w:r>
    </w:p>
    <w:p w:rsidR="00625F15" w:rsidRDefault="00625F15">
      <w:pPr>
        <w:pStyle w:val="a3"/>
        <w:spacing w:before="1"/>
        <w:rPr>
          <w:sz w:val="12"/>
        </w:rPr>
      </w:pPr>
    </w:p>
    <w:tbl>
      <w:tblPr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473"/>
        <w:gridCol w:w="3474"/>
        <w:gridCol w:w="3472"/>
      </w:tblGrid>
      <w:tr w:rsidR="00625F15">
        <w:trPr>
          <w:trHeight w:val="454"/>
        </w:trPr>
        <w:tc>
          <w:tcPr>
            <w:tcW w:w="10419" w:type="dxa"/>
            <w:gridSpan w:val="3"/>
            <w:shd w:val="clear" w:color="auto" w:fill="FFCC99"/>
          </w:tcPr>
          <w:p w:rsidR="00625F15" w:rsidRDefault="00497DE2">
            <w:pPr>
              <w:pStyle w:val="TableParagraph"/>
              <w:spacing w:before="26"/>
              <w:ind w:left="3758" w:right="3747"/>
              <w:jc w:val="center"/>
              <w:rPr>
                <w:b/>
              </w:rPr>
            </w:pPr>
            <w:r>
              <w:rPr>
                <w:b/>
                <w:color w:val="FF0000"/>
              </w:rPr>
              <w:t>模块一：营销实战与创新</w:t>
            </w:r>
          </w:p>
        </w:tc>
      </w:tr>
      <w:tr w:rsidR="00625F15">
        <w:trPr>
          <w:trHeight w:val="453"/>
        </w:trPr>
        <w:tc>
          <w:tcPr>
            <w:tcW w:w="3473" w:type="dxa"/>
          </w:tcPr>
          <w:p w:rsidR="00625F15" w:rsidRDefault="00497DE2">
            <w:pPr>
              <w:pStyle w:val="TableParagraph"/>
              <w:spacing w:before="41"/>
              <w:ind w:left="984"/>
              <w:rPr>
                <w:b/>
                <w:sz w:val="21"/>
              </w:rPr>
            </w:pPr>
            <w:r>
              <w:rPr>
                <w:b/>
                <w:color w:val="585858"/>
                <w:sz w:val="21"/>
              </w:rPr>
              <w:t>创新营销战略</w:t>
            </w:r>
          </w:p>
        </w:tc>
        <w:tc>
          <w:tcPr>
            <w:tcW w:w="3474" w:type="dxa"/>
          </w:tcPr>
          <w:p w:rsidR="00625F15" w:rsidRDefault="00497DE2">
            <w:pPr>
              <w:pStyle w:val="TableParagraph"/>
              <w:spacing w:before="41"/>
              <w:ind w:left="1111"/>
              <w:rPr>
                <w:b/>
                <w:sz w:val="21"/>
              </w:rPr>
            </w:pPr>
            <w:r>
              <w:rPr>
                <w:b/>
                <w:color w:val="585858"/>
                <w:sz w:val="21"/>
              </w:rPr>
              <w:t>切割大营销</w:t>
            </w:r>
          </w:p>
        </w:tc>
        <w:tc>
          <w:tcPr>
            <w:tcW w:w="3472" w:type="dxa"/>
          </w:tcPr>
          <w:p w:rsidR="00625F15" w:rsidRDefault="00497DE2">
            <w:pPr>
              <w:pStyle w:val="TableParagraph"/>
              <w:spacing w:before="41"/>
              <w:ind w:left="985"/>
              <w:rPr>
                <w:b/>
                <w:sz w:val="21"/>
              </w:rPr>
            </w:pPr>
            <w:r>
              <w:rPr>
                <w:b/>
                <w:color w:val="585858"/>
                <w:sz w:val="21"/>
              </w:rPr>
              <w:t>品牌定位营销</w:t>
            </w:r>
          </w:p>
        </w:tc>
      </w:tr>
      <w:tr w:rsidR="00625F15">
        <w:trPr>
          <w:trHeight w:val="307"/>
        </w:trPr>
        <w:tc>
          <w:tcPr>
            <w:tcW w:w="3473" w:type="dxa"/>
            <w:tcBorders>
              <w:bottom w:val="nil"/>
            </w:tcBorders>
          </w:tcPr>
          <w:p w:rsidR="00625F15" w:rsidRDefault="00497DE2">
            <w:pPr>
              <w:pStyle w:val="TableParagraph"/>
              <w:spacing w:line="287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理念创新与蓝海战略</w:t>
            </w:r>
          </w:p>
        </w:tc>
        <w:tc>
          <w:tcPr>
            <w:tcW w:w="3474" w:type="dxa"/>
            <w:tcBorders>
              <w:bottom w:val="nil"/>
            </w:tcBorders>
          </w:tcPr>
          <w:p w:rsidR="00625F15" w:rsidRDefault="00497DE2">
            <w:pPr>
              <w:pStyle w:val="TableParagraph"/>
              <w:spacing w:line="287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互联网下营销逻辑</w:t>
            </w:r>
          </w:p>
        </w:tc>
        <w:tc>
          <w:tcPr>
            <w:tcW w:w="3472" w:type="dxa"/>
            <w:tcBorders>
              <w:bottom w:val="nil"/>
            </w:tcBorders>
          </w:tcPr>
          <w:p w:rsidR="00625F15" w:rsidRDefault="00497DE2">
            <w:pPr>
              <w:pStyle w:val="TableParagraph"/>
              <w:spacing w:line="287" w:lineRule="exact"/>
              <w:ind w:left="107"/>
              <w:rPr>
                <w:sz w:val="21"/>
              </w:rPr>
            </w:pPr>
            <w:r>
              <w:rPr>
                <w:color w:val="585858"/>
                <w:sz w:val="21"/>
              </w:rPr>
              <w:t>什么是定位？营销定位的方向</w:t>
            </w:r>
          </w:p>
        </w:tc>
      </w:tr>
      <w:tr w:rsidR="00625F15">
        <w:trPr>
          <w:trHeight w:val="300"/>
        </w:trPr>
        <w:tc>
          <w:tcPr>
            <w:tcW w:w="3473" w:type="dxa"/>
            <w:tcBorders>
              <w:top w:val="nil"/>
              <w:bottom w:val="nil"/>
            </w:tcBorders>
          </w:tcPr>
          <w:p w:rsidR="00625F15" w:rsidRDefault="00497DE2">
            <w:pPr>
              <w:pStyle w:val="TableParagraph"/>
              <w:spacing w:line="280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如何创新企业赢利模式</w:t>
            </w:r>
          </w:p>
        </w:tc>
        <w:tc>
          <w:tcPr>
            <w:tcW w:w="3474" w:type="dxa"/>
            <w:tcBorders>
              <w:top w:val="nil"/>
              <w:bottom w:val="nil"/>
            </w:tcBorders>
          </w:tcPr>
          <w:p w:rsidR="00625F15" w:rsidRDefault="00497DE2">
            <w:pPr>
              <w:pStyle w:val="TableParagraph"/>
              <w:spacing w:line="280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 xml:space="preserve">1/2 </w:t>
            </w:r>
            <w:r>
              <w:rPr>
                <w:color w:val="585858"/>
                <w:sz w:val="21"/>
              </w:rPr>
              <w:t>切割大营销</w:t>
            </w:r>
          </w:p>
        </w:tc>
        <w:tc>
          <w:tcPr>
            <w:tcW w:w="3472" w:type="dxa"/>
            <w:tcBorders>
              <w:top w:val="nil"/>
              <w:bottom w:val="nil"/>
            </w:tcBorders>
          </w:tcPr>
          <w:p w:rsidR="00625F15" w:rsidRDefault="00497DE2">
            <w:pPr>
              <w:pStyle w:val="TableParagraph"/>
              <w:spacing w:line="280" w:lineRule="exact"/>
              <w:ind w:left="107"/>
              <w:rPr>
                <w:sz w:val="21"/>
              </w:rPr>
            </w:pPr>
            <w:r>
              <w:rPr>
                <w:color w:val="585858"/>
                <w:sz w:val="21"/>
              </w:rPr>
              <w:t>定位的时代特征，营销定位的前提</w:t>
            </w:r>
          </w:p>
        </w:tc>
      </w:tr>
      <w:tr w:rsidR="00625F15">
        <w:trPr>
          <w:trHeight w:val="300"/>
        </w:trPr>
        <w:tc>
          <w:tcPr>
            <w:tcW w:w="3473" w:type="dxa"/>
            <w:tcBorders>
              <w:top w:val="nil"/>
              <w:bottom w:val="nil"/>
            </w:tcBorders>
          </w:tcPr>
          <w:p w:rsidR="00625F15" w:rsidRDefault="00497DE2">
            <w:pPr>
              <w:pStyle w:val="TableParagraph"/>
              <w:spacing w:line="280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市场营销战略与竞争优势建立</w:t>
            </w:r>
          </w:p>
        </w:tc>
        <w:tc>
          <w:tcPr>
            <w:tcW w:w="3474" w:type="dxa"/>
            <w:tcBorders>
              <w:top w:val="nil"/>
              <w:bottom w:val="nil"/>
            </w:tcBorders>
          </w:tcPr>
          <w:p w:rsidR="00625F15" w:rsidRDefault="00497DE2">
            <w:pPr>
              <w:pStyle w:val="TableParagraph"/>
              <w:spacing w:line="280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品牌两极法则</w:t>
            </w:r>
          </w:p>
        </w:tc>
        <w:tc>
          <w:tcPr>
            <w:tcW w:w="3472" w:type="dxa"/>
            <w:tcBorders>
              <w:top w:val="nil"/>
              <w:bottom w:val="nil"/>
            </w:tcBorders>
          </w:tcPr>
          <w:p w:rsidR="00625F15" w:rsidRDefault="00497DE2">
            <w:pPr>
              <w:pStyle w:val="TableParagraph"/>
              <w:spacing w:line="280" w:lineRule="exact"/>
              <w:ind w:left="107" w:right="-15"/>
              <w:rPr>
                <w:sz w:val="21"/>
              </w:rPr>
            </w:pPr>
            <w:r>
              <w:rPr>
                <w:color w:val="585858"/>
                <w:sz w:val="21"/>
              </w:rPr>
              <w:t>营销定位的基本方面：消费者定位、</w:t>
            </w:r>
          </w:p>
        </w:tc>
      </w:tr>
      <w:tr w:rsidR="00625F15">
        <w:trPr>
          <w:trHeight w:val="300"/>
        </w:trPr>
        <w:tc>
          <w:tcPr>
            <w:tcW w:w="3473" w:type="dxa"/>
            <w:tcBorders>
              <w:top w:val="nil"/>
              <w:bottom w:val="nil"/>
            </w:tcBorders>
          </w:tcPr>
          <w:p w:rsidR="00625F15" w:rsidRDefault="00497DE2">
            <w:pPr>
              <w:pStyle w:val="TableParagraph"/>
              <w:spacing w:line="280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如何不战而屈人之兵</w:t>
            </w:r>
          </w:p>
        </w:tc>
        <w:tc>
          <w:tcPr>
            <w:tcW w:w="3474" w:type="dxa"/>
            <w:tcBorders>
              <w:top w:val="nil"/>
              <w:bottom w:val="nil"/>
            </w:tcBorders>
          </w:tcPr>
          <w:p w:rsidR="00625F15" w:rsidRDefault="00497DE2">
            <w:pPr>
              <w:pStyle w:val="TableParagraph"/>
              <w:spacing w:line="280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营销生态圈</w:t>
            </w:r>
          </w:p>
        </w:tc>
        <w:tc>
          <w:tcPr>
            <w:tcW w:w="3472" w:type="dxa"/>
            <w:tcBorders>
              <w:top w:val="nil"/>
              <w:bottom w:val="nil"/>
            </w:tcBorders>
          </w:tcPr>
          <w:p w:rsidR="00625F15" w:rsidRDefault="00497DE2">
            <w:pPr>
              <w:pStyle w:val="TableParagraph"/>
              <w:spacing w:line="280" w:lineRule="exact"/>
              <w:ind w:left="107"/>
              <w:rPr>
                <w:sz w:val="21"/>
              </w:rPr>
            </w:pPr>
            <w:r>
              <w:rPr>
                <w:color w:val="585858"/>
                <w:spacing w:val="-11"/>
                <w:sz w:val="21"/>
              </w:rPr>
              <w:t>产品定位、价格定位、市场定位、广</w:t>
            </w:r>
          </w:p>
        </w:tc>
      </w:tr>
      <w:tr w:rsidR="00625F15">
        <w:trPr>
          <w:trHeight w:val="292"/>
        </w:trPr>
        <w:tc>
          <w:tcPr>
            <w:tcW w:w="3473" w:type="dxa"/>
            <w:tcBorders>
              <w:top w:val="nil"/>
            </w:tcBorders>
          </w:tcPr>
          <w:p w:rsidR="00625F15" w:rsidRDefault="00625F1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74" w:type="dxa"/>
            <w:tcBorders>
              <w:top w:val="nil"/>
            </w:tcBorders>
          </w:tcPr>
          <w:p w:rsidR="00625F15" w:rsidRDefault="00625F1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72" w:type="dxa"/>
            <w:tcBorders>
              <w:top w:val="nil"/>
            </w:tcBorders>
          </w:tcPr>
          <w:p w:rsidR="00625F15" w:rsidRDefault="00497DE2">
            <w:pPr>
              <w:pStyle w:val="TableParagraph"/>
              <w:spacing w:line="273" w:lineRule="exact"/>
              <w:ind w:left="107"/>
              <w:rPr>
                <w:sz w:val="21"/>
              </w:rPr>
            </w:pPr>
            <w:r>
              <w:rPr>
                <w:color w:val="585858"/>
                <w:sz w:val="21"/>
              </w:rPr>
              <w:t>告定位</w:t>
            </w:r>
          </w:p>
        </w:tc>
      </w:tr>
      <w:tr w:rsidR="00625F15">
        <w:trPr>
          <w:trHeight w:val="454"/>
        </w:trPr>
        <w:tc>
          <w:tcPr>
            <w:tcW w:w="10419" w:type="dxa"/>
            <w:gridSpan w:val="3"/>
            <w:shd w:val="clear" w:color="auto" w:fill="FFCC99"/>
          </w:tcPr>
          <w:p w:rsidR="00625F15" w:rsidRDefault="00497DE2">
            <w:pPr>
              <w:pStyle w:val="TableParagraph"/>
              <w:spacing w:before="26"/>
              <w:ind w:left="3758" w:right="3750"/>
              <w:jc w:val="center"/>
              <w:rPr>
                <w:b/>
              </w:rPr>
            </w:pPr>
            <w:r>
              <w:rPr>
                <w:b/>
                <w:color w:val="FF0000"/>
              </w:rPr>
              <w:lastRenderedPageBreak/>
              <w:t>模块二：品牌运作与媒体传播</w:t>
            </w:r>
          </w:p>
        </w:tc>
      </w:tr>
      <w:tr w:rsidR="00625F15">
        <w:trPr>
          <w:trHeight w:val="454"/>
        </w:trPr>
        <w:tc>
          <w:tcPr>
            <w:tcW w:w="3473" w:type="dxa"/>
          </w:tcPr>
          <w:p w:rsidR="00625F15" w:rsidRDefault="00497DE2">
            <w:pPr>
              <w:pStyle w:val="TableParagraph"/>
              <w:spacing w:before="41"/>
              <w:ind w:left="130"/>
              <w:rPr>
                <w:b/>
                <w:sz w:val="19"/>
              </w:rPr>
            </w:pPr>
            <w:r>
              <w:rPr>
                <w:b/>
                <w:color w:val="585858"/>
                <w:sz w:val="21"/>
              </w:rPr>
              <w:t>品牌</w:t>
            </w:r>
            <w:r>
              <w:rPr>
                <w:b/>
                <w:color w:val="585858"/>
                <w:sz w:val="21"/>
              </w:rPr>
              <w:t xml:space="preserve"> 4S </w:t>
            </w:r>
            <w:r>
              <w:rPr>
                <w:b/>
                <w:color w:val="585858"/>
                <w:sz w:val="21"/>
              </w:rPr>
              <w:t>战略</w:t>
            </w:r>
            <w:r>
              <w:rPr>
                <w:b/>
                <w:color w:val="585858"/>
                <w:sz w:val="21"/>
              </w:rPr>
              <w:t xml:space="preserve">- </w:t>
            </w:r>
            <w:r>
              <w:rPr>
                <w:b/>
                <w:color w:val="585858"/>
                <w:sz w:val="19"/>
              </w:rPr>
              <w:t>快速高效构建强势品牌</w:t>
            </w:r>
          </w:p>
        </w:tc>
        <w:tc>
          <w:tcPr>
            <w:tcW w:w="3474" w:type="dxa"/>
          </w:tcPr>
          <w:p w:rsidR="00625F15" w:rsidRDefault="00497DE2">
            <w:pPr>
              <w:pStyle w:val="TableParagraph"/>
              <w:spacing w:before="41"/>
              <w:ind w:left="612"/>
              <w:rPr>
                <w:b/>
                <w:sz w:val="21"/>
              </w:rPr>
            </w:pPr>
            <w:r>
              <w:rPr>
                <w:b/>
                <w:color w:val="585858"/>
                <w:sz w:val="21"/>
              </w:rPr>
              <w:t>品牌创新与营销策划</w:t>
            </w:r>
          </w:p>
        </w:tc>
        <w:tc>
          <w:tcPr>
            <w:tcW w:w="3472" w:type="dxa"/>
          </w:tcPr>
          <w:p w:rsidR="00625F15" w:rsidRDefault="00497DE2">
            <w:pPr>
              <w:pStyle w:val="TableParagraph"/>
              <w:spacing w:before="41"/>
              <w:ind w:left="486"/>
              <w:rPr>
                <w:b/>
                <w:sz w:val="21"/>
              </w:rPr>
            </w:pPr>
            <w:r>
              <w:rPr>
                <w:b/>
                <w:color w:val="585858"/>
                <w:sz w:val="21"/>
              </w:rPr>
              <w:t>新媒体营销与广告策划</w:t>
            </w:r>
          </w:p>
        </w:tc>
      </w:tr>
      <w:tr w:rsidR="00625F15">
        <w:trPr>
          <w:trHeight w:val="307"/>
        </w:trPr>
        <w:tc>
          <w:tcPr>
            <w:tcW w:w="3473" w:type="dxa"/>
            <w:tcBorders>
              <w:bottom w:val="nil"/>
            </w:tcBorders>
          </w:tcPr>
          <w:p w:rsidR="00625F15" w:rsidRDefault="00497DE2">
            <w:pPr>
              <w:pStyle w:val="TableParagraph"/>
              <w:spacing w:line="288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差异表达：成功品牌的核心运作</w:t>
            </w:r>
          </w:p>
        </w:tc>
        <w:tc>
          <w:tcPr>
            <w:tcW w:w="3474" w:type="dxa"/>
            <w:tcBorders>
              <w:bottom w:val="nil"/>
            </w:tcBorders>
          </w:tcPr>
          <w:p w:rsidR="00625F15" w:rsidRDefault="00497DE2">
            <w:pPr>
              <w:pStyle w:val="TableParagraph"/>
              <w:spacing w:line="288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如何全球化思维且本土化依托</w:t>
            </w:r>
          </w:p>
        </w:tc>
        <w:tc>
          <w:tcPr>
            <w:tcW w:w="3472" w:type="dxa"/>
            <w:tcBorders>
              <w:bottom w:val="nil"/>
            </w:tcBorders>
          </w:tcPr>
          <w:p w:rsidR="00625F15" w:rsidRDefault="00497DE2">
            <w:pPr>
              <w:pStyle w:val="TableParagraph"/>
              <w:spacing w:line="288" w:lineRule="exact"/>
              <w:ind w:left="107"/>
              <w:rPr>
                <w:sz w:val="21"/>
              </w:rPr>
            </w:pPr>
            <w:r>
              <w:rPr>
                <w:color w:val="585858"/>
                <w:sz w:val="21"/>
              </w:rPr>
              <w:t>长尾模式与网络营销</w:t>
            </w:r>
          </w:p>
        </w:tc>
      </w:tr>
      <w:tr w:rsidR="00625F15">
        <w:trPr>
          <w:trHeight w:val="300"/>
        </w:trPr>
        <w:tc>
          <w:tcPr>
            <w:tcW w:w="3473" w:type="dxa"/>
            <w:tcBorders>
              <w:top w:val="nil"/>
              <w:bottom w:val="nil"/>
            </w:tcBorders>
          </w:tcPr>
          <w:p w:rsidR="00625F15" w:rsidRDefault="00497DE2">
            <w:pPr>
              <w:pStyle w:val="TableParagraph"/>
              <w:spacing w:line="280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产品表达：成功运作品牌的关键</w:t>
            </w:r>
          </w:p>
        </w:tc>
        <w:tc>
          <w:tcPr>
            <w:tcW w:w="3474" w:type="dxa"/>
            <w:tcBorders>
              <w:top w:val="nil"/>
              <w:bottom w:val="nil"/>
            </w:tcBorders>
          </w:tcPr>
          <w:p w:rsidR="00625F15" w:rsidRDefault="00497DE2">
            <w:pPr>
              <w:pStyle w:val="TableParagraph"/>
              <w:spacing w:line="280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核心产品的运作规律</w:t>
            </w:r>
          </w:p>
        </w:tc>
        <w:tc>
          <w:tcPr>
            <w:tcW w:w="3472" w:type="dxa"/>
            <w:tcBorders>
              <w:top w:val="nil"/>
              <w:bottom w:val="nil"/>
            </w:tcBorders>
          </w:tcPr>
          <w:p w:rsidR="00625F15" w:rsidRDefault="00497DE2">
            <w:pPr>
              <w:pStyle w:val="TableParagraph"/>
              <w:spacing w:line="280" w:lineRule="exact"/>
              <w:ind w:left="107"/>
              <w:rPr>
                <w:sz w:val="21"/>
              </w:rPr>
            </w:pPr>
            <w:r>
              <w:rPr>
                <w:color w:val="585858"/>
                <w:sz w:val="21"/>
              </w:rPr>
              <w:t>接触点整合与植入式广告</w:t>
            </w:r>
          </w:p>
        </w:tc>
      </w:tr>
      <w:tr w:rsidR="00625F15">
        <w:trPr>
          <w:trHeight w:val="300"/>
        </w:trPr>
        <w:tc>
          <w:tcPr>
            <w:tcW w:w="3473" w:type="dxa"/>
            <w:tcBorders>
              <w:top w:val="nil"/>
              <w:bottom w:val="nil"/>
            </w:tcBorders>
          </w:tcPr>
          <w:p w:rsidR="00625F15" w:rsidRDefault="00497DE2">
            <w:pPr>
              <w:pStyle w:val="TableParagraph"/>
              <w:spacing w:line="280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位次表达：高端品牌成功的关键</w:t>
            </w:r>
          </w:p>
        </w:tc>
        <w:tc>
          <w:tcPr>
            <w:tcW w:w="3474" w:type="dxa"/>
            <w:tcBorders>
              <w:top w:val="nil"/>
              <w:bottom w:val="nil"/>
            </w:tcBorders>
          </w:tcPr>
          <w:p w:rsidR="00625F15" w:rsidRDefault="00497DE2">
            <w:pPr>
              <w:pStyle w:val="TableParagraph"/>
              <w:spacing w:line="280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如何让产品创新彰显优势</w:t>
            </w:r>
          </w:p>
        </w:tc>
        <w:tc>
          <w:tcPr>
            <w:tcW w:w="3472" w:type="dxa"/>
            <w:tcBorders>
              <w:top w:val="nil"/>
              <w:bottom w:val="nil"/>
            </w:tcBorders>
          </w:tcPr>
          <w:p w:rsidR="00625F15" w:rsidRDefault="00497DE2">
            <w:pPr>
              <w:pStyle w:val="TableParagraph"/>
              <w:spacing w:line="280" w:lineRule="exact"/>
              <w:ind w:left="107"/>
              <w:rPr>
                <w:sz w:val="21"/>
              </w:rPr>
            </w:pPr>
            <w:r>
              <w:rPr>
                <w:color w:val="585858"/>
                <w:sz w:val="21"/>
              </w:rPr>
              <w:t>广告、媒体优势整合</w:t>
            </w:r>
          </w:p>
        </w:tc>
      </w:tr>
      <w:tr w:rsidR="00625F15">
        <w:trPr>
          <w:trHeight w:val="292"/>
        </w:trPr>
        <w:tc>
          <w:tcPr>
            <w:tcW w:w="3473" w:type="dxa"/>
            <w:tcBorders>
              <w:top w:val="nil"/>
            </w:tcBorders>
          </w:tcPr>
          <w:p w:rsidR="00625F15" w:rsidRDefault="00497DE2">
            <w:pPr>
              <w:pStyle w:val="TableParagraph"/>
              <w:spacing w:line="272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关系人表达：如何建立强势品牌</w:t>
            </w:r>
          </w:p>
        </w:tc>
        <w:tc>
          <w:tcPr>
            <w:tcW w:w="3474" w:type="dxa"/>
            <w:tcBorders>
              <w:top w:val="nil"/>
            </w:tcBorders>
          </w:tcPr>
          <w:p w:rsidR="00625F15" w:rsidRDefault="00497DE2">
            <w:pPr>
              <w:pStyle w:val="TableParagraph"/>
              <w:spacing w:line="272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王道营销</w:t>
            </w:r>
          </w:p>
        </w:tc>
        <w:tc>
          <w:tcPr>
            <w:tcW w:w="3472" w:type="dxa"/>
            <w:tcBorders>
              <w:top w:val="nil"/>
            </w:tcBorders>
          </w:tcPr>
          <w:p w:rsidR="00625F15" w:rsidRDefault="00497DE2">
            <w:pPr>
              <w:pStyle w:val="TableParagraph"/>
              <w:spacing w:line="272" w:lineRule="exact"/>
              <w:ind w:left="107"/>
              <w:rPr>
                <w:sz w:val="21"/>
              </w:rPr>
            </w:pPr>
            <w:r>
              <w:rPr>
                <w:color w:val="585858"/>
                <w:sz w:val="21"/>
              </w:rPr>
              <w:t>成功营销策划案例分析</w:t>
            </w:r>
          </w:p>
        </w:tc>
      </w:tr>
      <w:tr w:rsidR="00625F15">
        <w:trPr>
          <w:trHeight w:val="453"/>
        </w:trPr>
        <w:tc>
          <w:tcPr>
            <w:tcW w:w="10419" w:type="dxa"/>
            <w:gridSpan w:val="3"/>
            <w:shd w:val="clear" w:color="auto" w:fill="FFCC99"/>
          </w:tcPr>
          <w:p w:rsidR="00625F15" w:rsidRDefault="00497DE2">
            <w:pPr>
              <w:pStyle w:val="TableParagraph"/>
              <w:spacing w:before="27"/>
              <w:ind w:left="3758" w:right="3750"/>
              <w:jc w:val="center"/>
              <w:rPr>
                <w:b/>
              </w:rPr>
            </w:pPr>
            <w:r>
              <w:rPr>
                <w:b/>
                <w:color w:val="FF0000"/>
              </w:rPr>
              <w:t>模块三：打造高效营销团队</w:t>
            </w:r>
          </w:p>
        </w:tc>
      </w:tr>
      <w:tr w:rsidR="00625F15">
        <w:trPr>
          <w:trHeight w:val="453"/>
        </w:trPr>
        <w:tc>
          <w:tcPr>
            <w:tcW w:w="3473" w:type="dxa"/>
          </w:tcPr>
          <w:p w:rsidR="00625F15" w:rsidRDefault="00497DE2">
            <w:pPr>
              <w:pStyle w:val="TableParagraph"/>
              <w:spacing w:before="41"/>
              <w:ind w:left="859"/>
              <w:rPr>
                <w:b/>
                <w:sz w:val="21"/>
              </w:rPr>
            </w:pPr>
            <w:r>
              <w:rPr>
                <w:b/>
                <w:color w:val="585858"/>
                <w:sz w:val="21"/>
              </w:rPr>
              <w:t>人才的选育留用</w:t>
            </w:r>
          </w:p>
        </w:tc>
        <w:tc>
          <w:tcPr>
            <w:tcW w:w="3474" w:type="dxa"/>
          </w:tcPr>
          <w:p w:rsidR="00625F15" w:rsidRDefault="00497DE2">
            <w:pPr>
              <w:pStyle w:val="TableParagraph"/>
              <w:spacing w:before="41"/>
              <w:ind w:left="487"/>
              <w:rPr>
                <w:b/>
                <w:sz w:val="21"/>
              </w:rPr>
            </w:pPr>
            <w:r>
              <w:rPr>
                <w:b/>
                <w:color w:val="585858"/>
                <w:sz w:val="21"/>
              </w:rPr>
              <w:t>打造高绩效的营销团队</w:t>
            </w:r>
          </w:p>
        </w:tc>
        <w:tc>
          <w:tcPr>
            <w:tcW w:w="3472" w:type="dxa"/>
          </w:tcPr>
          <w:p w:rsidR="00625F15" w:rsidRDefault="00497DE2">
            <w:pPr>
              <w:pStyle w:val="TableParagraph"/>
              <w:spacing w:before="41"/>
              <w:ind w:left="611"/>
              <w:rPr>
                <w:b/>
                <w:sz w:val="21"/>
              </w:rPr>
            </w:pPr>
            <w:r>
              <w:rPr>
                <w:b/>
                <w:color w:val="585858"/>
                <w:sz w:val="21"/>
              </w:rPr>
              <w:t>九型人格与销售沟通</w:t>
            </w:r>
          </w:p>
        </w:tc>
      </w:tr>
      <w:tr w:rsidR="00625F15">
        <w:trPr>
          <w:trHeight w:val="307"/>
        </w:trPr>
        <w:tc>
          <w:tcPr>
            <w:tcW w:w="3473" w:type="dxa"/>
            <w:tcBorders>
              <w:bottom w:val="nil"/>
            </w:tcBorders>
          </w:tcPr>
          <w:p w:rsidR="00625F15" w:rsidRDefault="00497DE2">
            <w:pPr>
              <w:pStyle w:val="TableParagraph"/>
              <w:spacing w:line="288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成为合格的领导人</w:t>
            </w:r>
          </w:p>
        </w:tc>
        <w:tc>
          <w:tcPr>
            <w:tcW w:w="3474" w:type="dxa"/>
            <w:tcBorders>
              <w:bottom w:val="nil"/>
            </w:tcBorders>
          </w:tcPr>
          <w:p w:rsidR="00625F15" w:rsidRDefault="00497DE2">
            <w:pPr>
              <w:pStyle w:val="TableParagraph"/>
              <w:spacing w:line="288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人是企业唯一的动态资源</w:t>
            </w:r>
          </w:p>
        </w:tc>
        <w:tc>
          <w:tcPr>
            <w:tcW w:w="3472" w:type="dxa"/>
            <w:tcBorders>
              <w:bottom w:val="nil"/>
            </w:tcBorders>
          </w:tcPr>
          <w:p w:rsidR="00625F15" w:rsidRDefault="00497DE2">
            <w:pPr>
              <w:pStyle w:val="TableParagraph"/>
              <w:spacing w:line="288" w:lineRule="exact"/>
              <w:ind w:left="107"/>
              <w:rPr>
                <w:sz w:val="21"/>
              </w:rPr>
            </w:pPr>
            <w:r>
              <w:rPr>
                <w:color w:val="585858"/>
                <w:sz w:val="21"/>
              </w:rPr>
              <w:t>九个性格的特质分析及应用：完美</w:t>
            </w:r>
          </w:p>
        </w:tc>
      </w:tr>
      <w:tr w:rsidR="00625F15">
        <w:trPr>
          <w:trHeight w:val="300"/>
        </w:trPr>
        <w:tc>
          <w:tcPr>
            <w:tcW w:w="3473" w:type="dxa"/>
            <w:tcBorders>
              <w:top w:val="nil"/>
              <w:bottom w:val="nil"/>
            </w:tcBorders>
          </w:tcPr>
          <w:p w:rsidR="00625F15" w:rsidRDefault="00497DE2">
            <w:pPr>
              <w:pStyle w:val="TableParagraph"/>
              <w:spacing w:line="280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甄选销售之英</w:t>
            </w:r>
          </w:p>
        </w:tc>
        <w:tc>
          <w:tcPr>
            <w:tcW w:w="3474" w:type="dxa"/>
            <w:tcBorders>
              <w:top w:val="nil"/>
              <w:bottom w:val="nil"/>
            </w:tcBorders>
          </w:tcPr>
          <w:p w:rsidR="00625F15" w:rsidRDefault="00497DE2">
            <w:pPr>
              <w:pStyle w:val="TableParagraph"/>
              <w:spacing w:line="280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非人力资源经理管理的四大环节</w:t>
            </w:r>
          </w:p>
        </w:tc>
        <w:tc>
          <w:tcPr>
            <w:tcW w:w="3472" w:type="dxa"/>
            <w:tcBorders>
              <w:top w:val="nil"/>
              <w:bottom w:val="nil"/>
            </w:tcBorders>
          </w:tcPr>
          <w:p w:rsidR="00625F15" w:rsidRDefault="00497DE2">
            <w:pPr>
              <w:pStyle w:val="TableParagraph"/>
              <w:spacing w:line="280" w:lineRule="exact"/>
              <w:ind w:left="107"/>
              <w:rPr>
                <w:sz w:val="21"/>
              </w:rPr>
            </w:pPr>
            <w:r>
              <w:rPr>
                <w:color w:val="585858"/>
                <w:spacing w:val="-12"/>
                <w:sz w:val="21"/>
              </w:rPr>
              <w:t>型、温馨型、动力型、自我型、思想</w:t>
            </w:r>
          </w:p>
        </w:tc>
      </w:tr>
      <w:tr w:rsidR="00625F15">
        <w:trPr>
          <w:trHeight w:val="300"/>
        </w:trPr>
        <w:tc>
          <w:tcPr>
            <w:tcW w:w="3473" w:type="dxa"/>
            <w:tcBorders>
              <w:top w:val="nil"/>
              <w:bottom w:val="nil"/>
            </w:tcBorders>
          </w:tcPr>
          <w:p w:rsidR="00625F15" w:rsidRDefault="00497DE2">
            <w:pPr>
              <w:pStyle w:val="TableParagraph"/>
              <w:spacing w:line="280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训练销售教练：做好教练</w:t>
            </w:r>
          </w:p>
        </w:tc>
        <w:tc>
          <w:tcPr>
            <w:tcW w:w="3474" w:type="dxa"/>
            <w:tcBorders>
              <w:top w:val="nil"/>
              <w:bottom w:val="nil"/>
            </w:tcBorders>
          </w:tcPr>
          <w:p w:rsidR="00625F15" w:rsidRDefault="00497DE2">
            <w:pPr>
              <w:pStyle w:val="TableParagraph"/>
              <w:spacing w:line="280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十大人力资源实操技能</w:t>
            </w:r>
          </w:p>
        </w:tc>
        <w:tc>
          <w:tcPr>
            <w:tcW w:w="3472" w:type="dxa"/>
            <w:tcBorders>
              <w:top w:val="nil"/>
              <w:bottom w:val="nil"/>
            </w:tcBorders>
          </w:tcPr>
          <w:p w:rsidR="00625F15" w:rsidRDefault="00497DE2">
            <w:pPr>
              <w:pStyle w:val="TableParagraph"/>
              <w:spacing w:line="280" w:lineRule="exact"/>
              <w:ind w:left="107" w:right="-15"/>
              <w:rPr>
                <w:sz w:val="21"/>
              </w:rPr>
            </w:pPr>
            <w:r>
              <w:rPr>
                <w:color w:val="585858"/>
                <w:sz w:val="21"/>
              </w:rPr>
              <w:t>型、忠诚型、开朗自得型、果断型、</w:t>
            </w:r>
          </w:p>
        </w:tc>
      </w:tr>
      <w:tr w:rsidR="00625F15">
        <w:trPr>
          <w:trHeight w:val="292"/>
        </w:trPr>
        <w:tc>
          <w:tcPr>
            <w:tcW w:w="3473" w:type="dxa"/>
            <w:tcBorders>
              <w:top w:val="nil"/>
            </w:tcBorders>
          </w:tcPr>
          <w:p w:rsidR="00625F15" w:rsidRDefault="00497DE2">
            <w:pPr>
              <w:pStyle w:val="TableParagraph"/>
              <w:spacing w:line="272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让高手高飞与把人才留住</w:t>
            </w:r>
          </w:p>
        </w:tc>
        <w:tc>
          <w:tcPr>
            <w:tcW w:w="3474" w:type="dxa"/>
            <w:tcBorders>
              <w:top w:val="nil"/>
            </w:tcBorders>
          </w:tcPr>
          <w:p w:rsidR="00625F15" w:rsidRDefault="00497DE2">
            <w:pPr>
              <w:pStyle w:val="TableParagraph"/>
              <w:spacing w:line="272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目标管理与绩效考核实务</w:t>
            </w:r>
          </w:p>
        </w:tc>
        <w:tc>
          <w:tcPr>
            <w:tcW w:w="3472" w:type="dxa"/>
            <w:tcBorders>
              <w:top w:val="nil"/>
            </w:tcBorders>
          </w:tcPr>
          <w:p w:rsidR="00625F15" w:rsidRDefault="00497DE2">
            <w:pPr>
              <w:pStyle w:val="TableParagraph"/>
              <w:spacing w:line="272" w:lineRule="exact"/>
              <w:ind w:left="107"/>
              <w:rPr>
                <w:sz w:val="21"/>
              </w:rPr>
            </w:pPr>
            <w:r>
              <w:rPr>
                <w:color w:val="585858"/>
                <w:sz w:val="21"/>
              </w:rPr>
              <w:t>和谐型</w:t>
            </w:r>
          </w:p>
        </w:tc>
      </w:tr>
      <w:tr w:rsidR="00625F15">
        <w:trPr>
          <w:trHeight w:val="453"/>
        </w:trPr>
        <w:tc>
          <w:tcPr>
            <w:tcW w:w="10419" w:type="dxa"/>
            <w:gridSpan w:val="3"/>
            <w:shd w:val="clear" w:color="auto" w:fill="FFCC99"/>
          </w:tcPr>
          <w:p w:rsidR="00625F15" w:rsidRDefault="00497DE2">
            <w:pPr>
              <w:pStyle w:val="TableParagraph"/>
              <w:spacing w:before="27"/>
              <w:ind w:left="3758" w:right="3747"/>
              <w:jc w:val="center"/>
              <w:rPr>
                <w:b/>
              </w:rPr>
            </w:pPr>
            <w:r>
              <w:rPr>
                <w:b/>
                <w:color w:val="FF0000"/>
              </w:rPr>
              <w:t>模块四：营销渠道与通路</w:t>
            </w:r>
          </w:p>
        </w:tc>
      </w:tr>
      <w:tr w:rsidR="00625F15">
        <w:trPr>
          <w:trHeight w:val="453"/>
        </w:trPr>
        <w:tc>
          <w:tcPr>
            <w:tcW w:w="3473" w:type="dxa"/>
          </w:tcPr>
          <w:p w:rsidR="00625F15" w:rsidRDefault="00497DE2">
            <w:pPr>
              <w:pStyle w:val="TableParagraph"/>
              <w:spacing w:before="42"/>
              <w:ind w:left="475"/>
              <w:rPr>
                <w:b/>
                <w:sz w:val="21"/>
              </w:rPr>
            </w:pPr>
            <w:r>
              <w:rPr>
                <w:b/>
                <w:color w:val="585858"/>
                <w:sz w:val="21"/>
              </w:rPr>
              <w:t>提升渠道与经销商竞争格局</w:t>
            </w:r>
          </w:p>
        </w:tc>
        <w:tc>
          <w:tcPr>
            <w:tcW w:w="3474" w:type="dxa"/>
          </w:tcPr>
          <w:p w:rsidR="00625F15" w:rsidRDefault="00497DE2">
            <w:pPr>
              <w:pStyle w:val="TableParagraph"/>
              <w:spacing w:before="42"/>
              <w:ind w:left="792"/>
              <w:rPr>
                <w:b/>
                <w:sz w:val="21"/>
              </w:rPr>
            </w:pPr>
            <w:r>
              <w:rPr>
                <w:b/>
                <w:color w:val="585858"/>
                <w:sz w:val="21"/>
              </w:rPr>
              <w:t>管理沟通与谈判艺术</w:t>
            </w:r>
          </w:p>
        </w:tc>
        <w:tc>
          <w:tcPr>
            <w:tcW w:w="3472" w:type="dxa"/>
          </w:tcPr>
          <w:p w:rsidR="00625F15" w:rsidRDefault="00497DE2">
            <w:pPr>
              <w:pStyle w:val="TableParagraph"/>
              <w:spacing w:before="42"/>
              <w:ind w:left="1275" w:right="1306"/>
              <w:jc w:val="center"/>
              <w:rPr>
                <w:b/>
                <w:sz w:val="21"/>
              </w:rPr>
            </w:pPr>
            <w:r>
              <w:rPr>
                <w:b/>
                <w:color w:val="585858"/>
                <w:sz w:val="21"/>
              </w:rPr>
              <w:t>绩效管理</w:t>
            </w:r>
          </w:p>
        </w:tc>
      </w:tr>
      <w:tr w:rsidR="00625F15">
        <w:trPr>
          <w:trHeight w:val="308"/>
        </w:trPr>
        <w:tc>
          <w:tcPr>
            <w:tcW w:w="3473" w:type="dxa"/>
            <w:tcBorders>
              <w:bottom w:val="nil"/>
            </w:tcBorders>
          </w:tcPr>
          <w:p w:rsidR="00625F15" w:rsidRDefault="00497DE2">
            <w:pPr>
              <w:pStyle w:val="TableParagraph"/>
              <w:spacing w:line="288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营销渠道的竞争优势和价值分析</w:t>
            </w:r>
          </w:p>
        </w:tc>
        <w:tc>
          <w:tcPr>
            <w:tcW w:w="3474" w:type="dxa"/>
            <w:tcBorders>
              <w:bottom w:val="nil"/>
            </w:tcBorders>
          </w:tcPr>
          <w:p w:rsidR="00625F15" w:rsidRDefault="00497DE2">
            <w:pPr>
              <w:pStyle w:val="TableParagraph"/>
              <w:spacing w:line="288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领导力与管理力相辅相成</w:t>
            </w:r>
          </w:p>
        </w:tc>
        <w:tc>
          <w:tcPr>
            <w:tcW w:w="3472" w:type="dxa"/>
            <w:tcBorders>
              <w:bottom w:val="nil"/>
            </w:tcBorders>
          </w:tcPr>
          <w:p w:rsidR="00625F15" w:rsidRDefault="00497DE2">
            <w:pPr>
              <w:pStyle w:val="TableParagraph"/>
              <w:spacing w:line="288" w:lineRule="exact"/>
              <w:ind w:left="107"/>
              <w:rPr>
                <w:sz w:val="21"/>
              </w:rPr>
            </w:pPr>
            <w:r>
              <w:rPr>
                <w:color w:val="585858"/>
                <w:sz w:val="21"/>
              </w:rPr>
              <w:t>应由谁来考核？如何设考核指标</w:t>
            </w:r>
          </w:p>
        </w:tc>
      </w:tr>
      <w:tr w:rsidR="00625F15">
        <w:trPr>
          <w:trHeight w:val="300"/>
        </w:trPr>
        <w:tc>
          <w:tcPr>
            <w:tcW w:w="3473" w:type="dxa"/>
            <w:tcBorders>
              <w:top w:val="nil"/>
              <w:bottom w:val="nil"/>
            </w:tcBorders>
          </w:tcPr>
          <w:p w:rsidR="00625F15" w:rsidRDefault="00497DE2">
            <w:pPr>
              <w:pStyle w:val="TableParagraph"/>
              <w:spacing w:line="280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渠道运作的误区</w:t>
            </w:r>
          </w:p>
        </w:tc>
        <w:tc>
          <w:tcPr>
            <w:tcW w:w="3474" w:type="dxa"/>
            <w:tcBorders>
              <w:top w:val="nil"/>
              <w:bottom w:val="nil"/>
            </w:tcBorders>
          </w:tcPr>
          <w:p w:rsidR="00625F15" w:rsidRDefault="00497DE2">
            <w:pPr>
              <w:pStyle w:val="TableParagraph"/>
              <w:spacing w:line="280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协调冲突与情绪管理</w:t>
            </w:r>
          </w:p>
        </w:tc>
        <w:tc>
          <w:tcPr>
            <w:tcW w:w="3472" w:type="dxa"/>
            <w:tcBorders>
              <w:top w:val="nil"/>
              <w:bottom w:val="nil"/>
            </w:tcBorders>
          </w:tcPr>
          <w:p w:rsidR="00625F15" w:rsidRDefault="00497DE2">
            <w:pPr>
              <w:pStyle w:val="TableParagraph"/>
              <w:spacing w:line="280" w:lineRule="exact"/>
              <w:ind w:left="107"/>
              <w:rPr>
                <w:sz w:val="21"/>
              </w:rPr>
            </w:pPr>
            <w:r>
              <w:rPr>
                <w:color w:val="585858"/>
                <w:sz w:val="21"/>
              </w:rPr>
              <w:t>过程类考核（态度、能力）</w:t>
            </w:r>
          </w:p>
        </w:tc>
      </w:tr>
      <w:tr w:rsidR="00625F15">
        <w:trPr>
          <w:trHeight w:val="300"/>
        </w:trPr>
        <w:tc>
          <w:tcPr>
            <w:tcW w:w="3473" w:type="dxa"/>
            <w:tcBorders>
              <w:top w:val="nil"/>
              <w:bottom w:val="nil"/>
            </w:tcBorders>
          </w:tcPr>
          <w:p w:rsidR="00625F15" w:rsidRDefault="00497DE2">
            <w:pPr>
              <w:pStyle w:val="TableParagraph"/>
              <w:spacing w:line="280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中国分销行业实例研究</w:t>
            </w:r>
          </w:p>
        </w:tc>
        <w:tc>
          <w:tcPr>
            <w:tcW w:w="3474" w:type="dxa"/>
            <w:tcBorders>
              <w:top w:val="nil"/>
              <w:bottom w:val="nil"/>
            </w:tcBorders>
          </w:tcPr>
          <w:p w:rsidR="00625F15" w:rsidRDefault="00497DE2">
            <w:pPr>
              <w:pStyle w:val="TableParagraph"/>
              <w:spacing w:line="280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谈判要领</w:t>
            </w:r>
          </w:p>
        </w:tc>
        <w:tc>
          <w:tcPr>
            <w:tcW w:w="3472" w:type="dxa"/>
            <w:tcBorders>
              <w:top w:val="nil"/>
              <w:bottom w:val="nil"/>
            </w:tcBorders>
          </w:tcPr>
          <w:p w:rsidR="00625F15" w:rsidRDefault="00497DE2">
            <w:pPr>
              <w:pStyle w:val="TableParagraph"/>
              <w:spacing w:line="280" w:lineRule="exact"/>
              <w:ind w:left="107"/>
              <w:rPr>
                <w:sz w:val="21"/>
              </w:rPr>
            </w:pPr>
            <w:r>
              <w:rPr>
                <w:color w:val="585858"/>
                <w:sz w:val="21"/>
              </w:rPr>
              <w:t>绩效跟踪与辅导</w:t>
            </w:r>
          </w:p>
        </w:tc>
      </w:tr>
      <w:tr w:rsidR="00625F15">
        <w:trPr>
          <w:trHeight w:val="291"/>
        </w:trPr>
        <w:tc>
          <w:tcPr>
            <w:tcW w:w="3473" w:type="dxa"/>
            <w:tcBorders>
              <w:top w:val="nil"/>
            </w:tcBorders>
          </w:tcPr>
          <w:p w:rsidR="00625F15" w:rsidRDefault="00497DE2">
            <w:pPr>
              <w:pStyle w:val="TableParagraph"/>
              <w:spacing w:line="272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如何让经销商倾心于自己的品牌</w:t>
            </w:r>
          </w:p>
        </w:tc>
        <w:tc>
          <w:tcPr>
            <w:tcW w:w="3474" w:type="dxa"/>
            <w:tcBorders>
              <w:top w:val="nil"/>
            </w:tcBorders>
          </w:tcPr>
          <w:p w:rsidR="00625F15" w:rsidRDefault="00497DE2">
            <w:pPr>
              <w:pStyle w:val="TableParagraph"/>
              <w:spacing w:line="272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商务谈判的成功案例与实务</w:t>
            </w:r>
          </w:p>
        </w:tc>
        <w:tc>
          <w:tcPr>
            <w:tcW w:w="3472" w:type="dxa"/>
            <w:tcBorders>
              <w:top w:val="nil"/>
            </w:tcBorders>
          </w:tcPr>
          <w:p w:rsidR="00625F15" w:rsidRDefault="00497DE2">
            <w:pPr>
              <w:pStyle w:val="TableParagraph"/>
              <w:spacing w:line="272" w:lineRule="exact"/>
              <w:ind w:left="107"/>
              <w:rPr>
                <w:sz w:val="21"/>
              </w:rPr>
            </w:pPr>
            <w:r>
              <w:rPr>
                <w:color w:val="585858"/>
                <w:sz w:val="21"/>
              </w:rPr>
              <w:t>考核沟通、考核结果的应用</w:t>
            </w:r>
          </w:p>
        </w:tc>
      </w:tr>
      <w:tr w:rsidR="00625F15">
        <w:trPr>
          <w:trHeight w:val="454"/>
        </w:trPr>
        <w:tc>
          <w:tcPr>
            <w:tcW w:w="10419" w:type="dxa"/>
            <w:gridSpan w:val="3"/>
            <w:shd w:val="clear" w:color="auto" w:fill="FFCC99"/>
          </w:tcPr>
          <w:p w:rsidR="00625F15" w:rsidRDefault="00497DE2">
            <w:pPr>
              <w:pStyle w:val="TableParagraph"/>
              <w:spacing w:before="27"/>
              <w:ind w:left="3758" w:right="3750"/>
              <w:jc w:val="center"/>
              <w:rPr>
                <w:b/>
              </w:rPr>
            </w:pPr>
            <w:r>
              <w:rPr>
                <w:b/>
                <w:color w:val="FF0000"/>
              </w:rPr>
              <w:t>模块五：实战营销创新模式</w:t>
            </w:r>
          </w:p>
        </w:tc>
      </w:tr>
      <w:tr w:rsidR="00625F15">
        <w:trPr>
          <w:trHeight w:val="453"/>
        </w:trPr>
        <w:tc>
          <w:tcPr>
            <w:tcW w:w="3473" w:type="dxa"/>
          </w:tcPr>
          <w:p w:rsidR="00625F15" w:rsidRDefault="00497DE2">
            <w:pPr>
              <w:pStyle w:val="TableParagraph"/>
              <w:spacing w:before="40"/>
              <w:ind w:left="391"/>
              <w:rPr>
                <w:b/>
                <w:sz w:val="21"/>
              </w:rPr>
            </w:pPr>
            <w:r>
              <w:rPr>
                <w:b/>
                <w:color w:val="585858"/>
                <w:sz w:val="21"/>
              </w:rPr>
              <w:t>有效客户关系</w:t>
            </w:r>
            <w:r>
              <w:rPr>
                <w:b/>
                <w:color w:val="585858"/>
                <w:sz w:val="21"/>
              </w:rPr>
              <w:t xml:space="preserve"> CRM </w:t>
            </w:r>
            <w:r>
              <w:rPr>
                <w:b/>
                <w:color w:val="585858"/>
                <w:sz w:val="21"/>
              </w:rPr>
              <w:t>管理</w:t>
            </w:r>
          </w:p>
        </w:tc>
        <w:tc>
          <w:tcPr>
            <w:tcW w:w="3474" w:type="dxa"/>
          </w:tcPr>
          <w:p w:rsidR="00625F15" w:rsidRDefault="00497DE2">
            <w:pPr>
              <w:pStyle w:val="TableParagraph"/>
              <w:spacing w:before="40"/>
              <w:ind w:left="492"/>
              <w:rPr>
                <w:b/>
                <w:sz w:val="21"/>
              </w:rPr>
            </w:pPr>
            <w:r>
              <w:rPr>
                <w:b/>
                <w:color w:val="585858"/>
                <w:sz w:val="21"/>
              </w:rPr>
              <w:t>整合营销传播（</w:t>
            </w:r>
            <w:r>
              <w:rPr>
                <w:b/>
                <w:color w:val="585858"/>
                <w:sz w:val="21"/>
              </w:rPr>
              <w:t xml:space="preserve"> IMC</w:t>
            </w:r>
            <w:r>
              <w:rPr>
                <w:b/>
                <w:color w:val="585858"/>
                <w:sz w:val="21"/>
              </w:rPr>
              <w:t>）</w:t>
            </w:r>
          </w:p>
        </w:tc>
        <w:tc>
          <w:tcPr>
            <w:tcW w:w="3472" w:type="dxa"/>
          </w:tcPr>
          <w:p w:rsidR="00625F15" w:rsidRDefault="00497DE2">
            <w:pPr>
              <w:pStyle w:val="TableParagraph"/>
              <w:spacing w:before="40"/>
              <w:ind w:left="856"/>
              <w:rPr>
                <w:b/>
                <w:sz w:val="21"/>
              </w:rPr>
            </w:pPr>
            <w:r>
              <w:rPr>
                <w:b/>
                <w:color w:val="585858"/>
                <w:sz w:val="21"/>
              </w:rPr>
              <w:t>大客户拓展策略</w:t>
            </w:r>
          </w:p>
        </w:tc>
      </w:tr>
      <w:tr w:rsidR="00625F15">
        <w:trPr>
          <w:trHeight w:val="308"/>
        </w:trPr>
        <w:tc>
          <w:tcPr>
            <w:tcW w:w="3473" w:type="dxa"/>
            <w:tcBorders>
              <w:bottom w:val="nil"/>
            </w:tcBorders>
          </w:tcPr>
          <w:p w:rsidR="00625F15" w:rsidRDefault="00497DE2">
            <w:pPr>
              <w:pStyle w:val="TableParagraph"/>
              <w:spacing w:line="289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企业赢利新模式</w:t>
            </w:r>
          </w:p>
        </w:tc>
        <w:tc>
          <w:tcPr>
            <w:tcW w:w="3474" w:type="dxa"/>
            <w:tcBorders>
              <w:bottom w:val="nil"/>
            </w:tcBorders>
          </w:tcPr>
          <w:p w:rsidR="00625F15" w:rsidRDefault="00497DE2">
            <w:pPr>
              <w:pStyle w:val="TableParagraph"/>
              <w:spacing w:line="289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策略性整合营销</w:t>
            </w:r>
          </w:p>
        </w:tc>
        <w:tc>
          <w:tcPr>
            <w:tcW w:w="3472" w:type="dxa"/>
            <w:tcBorders>
              <w:bottom w:val="nil"/>
            </w:tcBorders>
          </w:tcPr>
          <w:p w:rsidR="00625F15" w:rsidRDefault="00497DE2">
            <w:pPr>
              <w:pStyle w:val="TableParagraph"/>
              <w:spacing w:line="289" w:lineRule="exact"/>
              <w:ind w:left="107"/>
              <w:rPr>
                <w:sz w:val="21"/>
              </w:rPr>
            </w:pPr>
            <w:r>
              <w:rPr>
                <w:color w:val="585858"/>
                <w:sz w:val="21"/>
              </w:rPr>
              <w:t>赢大客户者赢市场</w:t>
            </w:r>
          </w:p>
        </w:tc>
      </w:tr>
      <w:tr w:rsidR="00625F15">
        <w:trPr>
          <w:trHeight w:val="300"/>
        </w:trPr>
        <w:tc>
          <w:tcPr>
            <w:tcW w:w="3473" w:type="dxa"/>
            <w:tcBorders>
              <w:top w:val="nil"/>
              <w:bottom w:val="nil"/>
            </w:tcBorders>
          </w:tcPr>
          <w:p w:rsidR="00625F15" w:rsidRDefault="00497DE2">
            <w:pPr>
              <w:pStyle w:val="TableParagraph"/>
              <w:spacing w:line="280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企业</w:t>
            </w:r>
            <w:r>
              <w:rPr>
                <w:color w:val="585858"/>
                <w:sz w:val="21"/>
              </w:rPr>
              <w:t xml:space="preserve"> CRM </w:t>
            </w:r>
            <w:r>
              <w:rPr>
                <w:color w:val="585858"/>
                <w:sz w:val="21"/>
              </w:rPr>
              <w:t>的整体概念</w:t>
            </w:r>
          </w:p>
        </w:tc>
        <w:tc>
          <w:tcPr>
            <w:tcW w:w="3474" w:type="dxa"/>
            <w:tcBorders>
              <w:top w:val="nil"/>
              <w:bottom w:val="nil"/>
            </w:tcBorders>
          </w:tcPr>
          <w:p w:rsidR="00625F15" w:rsidRDefault="00497DE2">
            <w:pPr>
              <w:pStyle w:val="TableParagraph"/>
              <w:spacing w:line="280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广告与促销管理</w:t>
            </w:r>
          </w:p>
        </w:tc>
        <w:tc>
          <w:tcPr>
            <w:tcW w:w="3472" w:type="dxa"/>
            <w:tcBorders>
              <w:top w:val="nil"/>
              <w:bottom w:val="nil"/>
            </w:tcBorders>
          </w:tcPr>
          <w:p w:rsidR="00625F15" w:rsidRDefault="00497DE2">
            <w:pPr>
              <w:pStyle w:val="TableParagraph"/>
              <w:spacing w:line="280" w:lineRule="exact"/>
              <w:ind w:left="107"/>
              <w:rPr>
                <w:sz w:val="21"/>
              </w:rPr>
            </w:pPr>
            <w:r>
              <w:rPr>
                <w:color w:val="585858"/>
                <w:sz w:val="21"/>
              </w:rPr>
              <w:t>大客户是企业营销致胜的关键</w:t>
            </w:r>
          </w:p>
        </w:tc>
      </w:tr>
      <w:tr w:rsidR="00625F15">
        <w:trPr>
          <w:trHeight w:val="300"/>
        </w:trPr>
        <w:tc>
          <w:tcPr>
            <w:tcW w:w="3473" w:type="dxa"/>
            <w:tcBorders>
              <w:top w:val="nil"/>
              <w:bottom w:val="nil"/>
            </w:tcBorders>
          </w:tcPr>
          <w:p w:rsidR="00625F15" w:rsidRDefault="00497DE2">
            <w:pPr>
              <w:pStyle w:val="TableParagraph"/>
              <w:spacing w:line="280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在中国成功客户关系案例分析</w:t>
            </w:r>
          </w:p>
        </w:tc>
        <w:tc>
          <w:tcPr>
            <w:tcW w:w="3474" w:type="dxa"/>
            <w:tcBorders>
              <w:top w:val="nil"/>
              <w:bottom w:val="nil"/>
            </w:tcBorders>
          </w:tcPr>
          <w:p w:rsidR="00625F15" w:rsidRDefault="00497DE2">
            <w:pPr>
              <w:pStyle w:val="TableParagraph"/>
              <w:spacing w:line="280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营销公关策略</w:t>
            </w:r>
          </w:p>
        </w:tc>
        <w:tc>
          <w:tcPr>
            <w:tcW w:w="3472" w:type="dxa"/>
            <w:tcBorders>
              <w:top w:val="nil"/>
              <w:bottom w:val="nil"/>
            </w:tcBorders>
          </w:tcPr>
          <w:p w:rsidR="00625F15" w:rsidRDefault="00497DE2">
            <w:pPr>
              <w:pStyle w:val="TableParagraph"/>
              <w:spacing w:line="280" w:lineRule="exact"/>
              <w:ind w:left="107"/>
              <w:rPr>
                <w:sz w:val="21"/>
              </w:rPr>
            </w:pPr>
            <w:r>
              <w:rPr>
                <w:color w:val="585858"/>
                <w:sz w:val="21"/>
              </w:rPr>
              <w:t>大客户营销的最高法则是信任</w:t>
            </w:r>
          </w:p>
        </w:tc>
      </w:tr>
      <w:tr w:rsidR="00625F15">
        <w:trPr>
          <w:trHeight w:val="291"/>
        </w:trPr>
        <w:tc>
          <w:tcPr>
            <w:tcW w:w="3473" w:type="dxa"/>
            <w:tcBorders>
              <w:top w:val="nil"/>
            </w:tcBorders>
          </w:tcPr>
          <w:p w:rsidR="00625F15" w:rsidRDefault="00497DE2">
            <w:pPr>
              <w:pStyle w:val="TableParagraph"/>
              <w:spacing w:line="271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案例分析和企业</w:t>
            </w:r>
            <w:r>
              <w:rPr>
                <w:color w:val="585858"/>
                <w:sz w:val="21"/>
              </w:rPr>
              <w:t xml:space="preserve"> CRM </w:t>
            </w:r>
            <w:r>
              <w:rPr>
                <w:color w:val="585858"/>
                <w:sz w:val="21"/>
              </w:rPr>
              <w:t>前景展望</w:t>
            </w:r>
          </w:p>
        </w:tc>
        <w:tc>
          <w:tcPr>
            <w:tcW w:w="3474" w:type="dxa"/>
            <w:tcBorders>
              <w:top w:val="nil"/>
            </w:tcBorders>
          </w:tcPr>
          <w:p w:rsidR="00625F15" w:rsidRDefault="00497DE2">
            <w:pPr>
              <w:pStyle w:val="TableParagraph"/>
              <w:spacing w:line="271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利益攸关者关系管理</w:t>
            </w:r>
          </w:p>
        </w:tc>
        <w:tc>
          <w:tcPr>
            <w:tcW w:w="3472" w:type="dxa"/>
            <w:tcBorders>
              <w:top w:val="nil"/>
            </w:tcBorders>
          </w:tcPr>
          <w:p w:rsidR="00625F15" w:rsidRDefault="00497DE2">
            <w:pPr>
              <w:pStyle w:val="TableParagraph"/>
              <w:spacing w:line="271" w:lineRule="exact"/>
              <w:ind w:left="107"/>
              <w:rPr>
                <w:sz w:val="21"/>
              </w:rPr>
            </w:pPr>
            <w:r>
              <w:rPr>
                <w:color w:val="585858"/>
                <w:sz w:val="21"/>
              </w:rPr>
              <w:t>商战大客户经典营销案例解读</w:t>
            </w:r>
          </w:p>
        </w:tc>
      </w:tr>
      <w:tr w:rsidR="00625F15">
        <w:trPr>
          <w:trHeight w:val="454"/>
        </w:trPr>
        <w:tc>
          <w:tcPr>
            <w:tcW w:w="10419" w:type="dxa"/>
            <w:gridSpan w:val="3"/>
            <w:shd w:val="clear" w:color="auto" w:fill="FFCC99"/>
          </w:tcPr>
          <w:p w:rsidR="00625F15" w:rsidRDefault="00497DE2">
            <w:pPr>
              <w:pStyle w:val="TableParagraph"/>
              <w:spacing w:before="25"/>
              <w:ind w:left="3461" w:right="3750"/>
              <w:jc w:val="center"/>
              <w:rPr>
                <w:b/>
              </w:rPr>
            </w:pPr>
            <w:r>
              <w:rPr>
                <w:b/>
                <w:color w:val="FF0000"/>
              </w:rPr>
              <w:t>模块六：新营销双赢策略</w:t>
            </w:r>
          </w:p>
        </w:tc>
      </w:tr>
      <w:tr w:rsidR="00625F15">
        <w:trPr>
          <w:trHeight w:val="454"/>
        </w:trPr>
        <w:tc>
          <w:tcPr>
            <w:tcW w:w="3473" w:type="dxa"/>
          </w:tcPr>
          <w:p w:rsidR="00625F15" w:rsidRDefault="00497DE2">
            <w:pPr>
              <w:pStyle w:val="TableParagraph"/>
              <w:spacing w:before="40"/>
              <w:ind w:left="111"/>
              <w:rPr>
                <w:b/>
                <w:sz w:val="21"/>
              </w:rPr>
            </w:pPr>
            <w:r>
              <w:rPr>
                <w:b/>
                <w:color w:val="585858"/>
                <w:sz w:val="21"/>
              </w:rPr>
              <w:t>移动互联时代</w:t>
            </w:r>
            <w:r>
              <w:rPr>
                <w:b/>
                <w:color w:val="585858"/>
                <w:sz w:val="21"/>
              </w:rPr>
              <w:t xml:space="preserve">“ </w:t>
            </w:r>
            <w:r>
              <w:rPr>
                <w:b/>
                <w:color w:val="585858"/>
                <w:sz w:val="21"/>
              </w:rPr>
              <w:t>新零售</w:t>
            </w:r>
            <w:r>
              <w:rPr>
                <w:b/>
                <w:color w:val="585858"/>
                <w:sz w:val="21"/>
              </w:rPr>
              <w:t xml:space="preserve">” </w:t>
            </w:r>
            <w:r>
              <w:rPr>
                <w:b/>
                <w:color w:val="585858"/>
                <w:sz w:val="21"/>
              </w:rPr>
              <w:t>创新</w:t>
            </w:r>
          </w:p>
        </w:tc>
        <w:tc>
          <w:tcPr>
            <w:tcW w:w="3474" w:type="dxa"/>
          </w:tcPr>
          <w:p w:rsidR="00625F15" w:rsidRDefault="00497DE2">
            <w:pPr>
              <w:pStyle w:val="TableParagraph"/>
              <w:spacing w:before="40"/>
              <w:ind w:left="737"/>
              <w:rPr>
                <w:b/>
                <w:sz w:val="21"/>
              </w:rPr>
            </w:pPr>
            <w:r>
              <w:rPr>
                <w:b/>
                <w:color w:val="585858"/>
                <w:sz w:val="21"/>
              </w:rPr>
              <w:t>构建社群营销体系</w:t>
            </w:r>
          </w:p>
        </w:tc>
        <w:tc>
          <w:tcPr>
            <w:tcW w:w="3472" w:type="dxa"/>
          </w:tcPr>
          <w:p w:rsidR="00625F15" w:rsidRDefault="00497DE2">
            <w:pPr>
              <w:pStyle w:val="TableParagraph"/>
              <w:spacing w:before="40"/>
              <w:ind w:left="611"/>
              <w:rPr>
                <w:b/>
                <w:sz w:val="21"/>
              </w:rPr>
            </w:pPr>
            <w:r>
              <w:rPr>
                <w:b/>
                <w:color w:val="585858"/>
                <w:sz w:val="21"/>
              </w:rPr>
              <w:t>市场洞察与资源整合</w:t>
            </w:r>
          </w:p>
        </w:tc>
      </w:tr>
      <w:tr w:rsidR="00625F15">
        <w:trPr>
          <w:trHeight w:val="306"/>
        </w:trPr>
        <w:tc>
          <w:tcPr>
            <w:tcW w:w="3473" w:type="dxa"/>
            <w:tcBorders>
              <w:bottom w:val="nil"/>
            </w:tcBorders>
          </w:tcPr>
          <w:p w:rsidR="00625F15" w:rsidRDefault="00497DE2">
            <w:pPr>
              <w:pStyle w:val="TableParagraph"/>
              <w:spacing w:line="287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零售企业面临困境及未来发展方向</w:t>
            </w:r>
          </w:p>
        </w:tc>
        <w:tc>
          <w:tcPr>
            <w:tcW w:w="3474" w:type="dxa"/>
            <w:tcBorders>
              <w:bottom w:val="nil"/>
            </w:tcBorders>
          </w:tcPr>
          <w:p w:rsidR="00625F15" w:rsidRDefault="00497DE2">
            <w:pPr>
              <w:pStyle w:val="TableParagraph"/>
              <w:spacing w:line="287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社群营销的再认识</w:t>
            </w:r>
          </w:p>
        </w:tc>
        <w:tc>
          <w:tcPr>
            <w:tcW w:w="3472" w:type="dxa"/>
            <w:tcBorders>
              <w:bottom w:val="nil"/>
            </w:tcBorders>
          </w:tcPr>
          <w:p w:rsidR="00625F15" w:rsidRDefault="00497DE2">
            <w:pPr>
              <w:pStyle w:val="TableParagraph"/>
              <w:spacing w:line="287" w:lineRule="exact"/>
              <w:ind w:left="107"/>
              <w:rPr>
                <w:sz w:val="21"/>
              </w:rPr>
            </w:pPr>
            <w:r>
              <w:rPr>
                <w:color w:val="585858"/>
                <w:sz w:val="21"/>
              </w:rPr>
              <w:t>如何深度挖掘客户需求</w:t>
            </w:r>
          </w:p>
        </w:tc>
      </w:tr>
      <w:tr w:rsidR="00625F15">
        <w:trPr>
          <w:trHeight w:val="300"/>
        </w:trPr>
        <w:tc>
          <w:tcPr>
            <w:tcW w:w="3473" w:type="dxa"/>
            <w:tcBorders>
              <w:top w:val="nil"/>
              <w:bottom w:val="nil"/>
            </w:tcBorders>
          </w:tcPr>
          <w:p w:rsidR="00625F15" w:rsidRDefault="00497DE2">
            <w:pPr>
              <w:pStyle w:val="TableParagraph"/>
              <w:spacing w:line="280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新零售实战</w:t>
            </w:r>
          </w:p>
        </w:tc>
        <w:tc>
          <w:tcPr>
            <w:tcW w:w="3474" w:type="dxa"/>
            <w:tcBorders>
              <w:top w:val="nil"/>
              <w:bottom w:val="nil"/>
            </w:tcBorders>
          </w:tcPr>
          <w:p w:rsidR="00625F15" w:rsidRDefault="00497DE2">
            <w:pPr>
              <w:pStyle w:val="TableParagraph"/>
              <w:spacing w:line="280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社群营销体系的构建路径</w:t>
            </w:r>
          </w:p>
        </w:tc>
        <w:tc>
          <w:tcPr>
            <w:tcW w:w="3472" w:type="dxa"/>
            <w:tcBorders>
              <w:top w:val="nil"/>
              <w:bottom w:val="nil"/>
            </w:tcBorders>
          </w:tcPr>
          <w:p w:rsidR="00625F15" w:rsidRDefault="00497DE2">
            <w:pPr>
              <w:pStyle w:val="TableParagraph"/>
              <w:spacing w:line="280" w:lineRule="exact"/>
              <w:ind w:left="107"/>
              <w:rPr>
                <w:sz w:val="21"/>
              </w:rPr>
            </w:pPr>
            <w:r>
              <w:rPr>
                <w:color w:val="585858"/>
                <w:sz w:val="21"/>
              </w:rPr>
              <w:t>如何描绘你的客户价值冰山</w:t>
            </w:r>
          </w:p>
        </w:tc>
      </w:tr>
      <w:tr w:rsidR="00625F15">
        <w:trPr>
          <w:trHeight w:val="300"/>
        </w:trPr>
        <w:tc>
          <w:tcPr>
            <w:tcW w:w="3473" w:type="dxa"/>
            <w:tcBorders>
              <w:top w:val="nil"/>
              <w:bottom w:val="nil"/>
            </w:tcBorders>
          </w:tcPr>
          <w:p w:rsidR="00625F15" w:rsidRDefault="00497DE2">
            <w:pPr>
              <w:pStyle w:val="TableParagraph"/>
              <w:spacing w:line="280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零售店商业模式设计</w:t>
            </w:r>
          </w:p>
        </w:tc>
        <w:tc>
          <w:tcPr>
            <w:tcW w:w="3474" w:type="dxa"/>
            <w:tcBorders>
              <w:top w:val="nil"/>
              <w:bottom w:val="nil"/>
            </w:tcBorders>
          </w:tcPr>
          <w:p w:rsidR="00625F15" w:rsidRDefault="00497DE2">
            <w:pPr>
              <w:pStyle w:val="TableParagraph"/>
              <w:spacing w:line="280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两个不同行业社群案例对比分析</w:t>
            </w:r>
          </w:p>
        </w:tc>
        <w:tc>
          <w:tcPr>
            <w:tcW w:w="3472" w:type="dxa"/>
            <w:tcBorders>
              <w:top w:val="nil"/>
              <w:bottom w:val="nil"/>
            </w:tcBorders>
          </w:tcPr>
          <w:p w:rsidR="00625F15" w:rsidRDefault="00497DE2">
            <w:pPr>
              <w:pStyle w:val="TableParagraph"/>
              <w:spacing w:line="280" w:lineRule="exact"/>
              <w:ind w:left="107"/>
              <w:rPr>
                <w:sz w:val="21"/>
              </w:rPr>
            </w:pPr>
            <w:r>
              <w:rPr>
                <w:color w:val="585858"/>
                <w:sz w:val="21"/>
              </w:rPr>
              <w:t>客户价值冰山的有效营销应用</w:t>
            </w:r>
          </w:p>
        </w:tc>
      </w:tr>
      <w:tr w:rsidR="00625F15">
        <w:trPr>
          <w:trHeight w:val="293"/>
        </w:trPr>
        <w:tc>
          <w:tcPr>
            <w:tcW w:w="3473" w:type="dxa"/>
            <w:tcBorders>
              <w:top w:val="nil"/>
            </w:tcBorders>
          </w:tcPr>
          <w:p w:rsidR="00625F15" w:rsidRDefault="00497DE2">
            <w:pPr>
              <w:pStyle w:val="TableParagraph"/>
              <w:spacing w:line="273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实体创新的四大方向</w:t>
            </w:r>
          </w:p>
        </w:tc>
        <w:tc>
          <w:tcPr>
            <w:tcW w:w="3474" w:type="dxa"/>
            <w:tcBorders>
              <w:top w:val="nil"/>
            </w:tcBorders>
          </w:tcPr>
          <w:p w:rsidR="00625F15" w:rsidRDefault="00497DE2">
            <w:pPr>
              <w:pStyle w:val="TableParagraph"/>
              <w:spacing w:line="273" w:lineRule="exact"/>
              <w:rPr>
                <w:sz w:val="21"/>
              </w:rPr>
            </w:pPr>
            <w:r>
              <w:rPr>
                <w:color w:val="585858"/>
                <w:sz w:val="21"/>
              </w:rPr>
              <w:t>未来社群竞争的新体系</w:t>
            </w:r>
          </w:p>
        </w:tc>
        <w:tc>
          <w:tcPr>
            <w:tcW w:w="3472" w:type="dxa"/>
            <w:tcBorders>
              <w:top w:val="nil"/>
            </w:tcBorders>
          </w:tcPr>
          <w:p w:rsidR="00625F15" w:rsidRDefault="00497DE2">
            <w:pPr>
              <w:pStyle w:val="TableParagraph"/>
              <w:spacing w:line="273" w:lineRule="exact"/>
              <w:ind w:left="107"/>
              <w:rPr>
                <w:sz w:val="21"/>
              </w:rPr>
            </w:pPr>
            <w:r>
              <w:rPr>
                <w:color w:val="585858"/>
                <w:sz w:val="21"/>
              </w:rPr>
              <w:t>以市场为目标的资源整合</w:t>
            </w:r>
          </w:p>
        </w:tc>
      </w:tr>
    </w:tbl>
    <w:p w:rsidR="00625F15" w:rsidRDefault="00625F15">
      <w:pPr>
        <w:spacing w:line="273" w:lineRule="exact"/>
        <w:rPr>
          <w:sz w:val="21"/>
        </w:rPr>
        <w:sectPr w:rsidR="00625F15">
          <w:pgSz w:w="11910" w:h="16840"/>
          <w:pgMar w:top="1160" w:right="620" w:bottom="820" w:left="480" w:header="216" w:footer="625" w:gutter="0"/>
          <w:cols w:space="720"/>
        </w:sectPr>
      </w:pPr>
    </w:p>
    <w:p w:rsidR="00625F15" w:rsidRDefault="00497DE2">
      <w:pPr>
        <w:spacing w:before="135"/>
        <w:ind w:left="372"/>
        <w:rPr>
          <w:b/>
          <w:sz w:val="21"/>
        </w:rPr>
      </w:pPr>
      <w:r>
        <w:rPr>
          <w:b/>
          <w:color w:val="FF0000"/>
          <w:sz w:val="24"/>
        </w:rPr>
        <w:lastRenderedPageBreak/>
        <w:t>【拟邀师资】</w:t>
      </w:r>
      <w:r>
        <w:rPr>
          <w:b/>
          <w:sz w:val="21"/>
        </w:rPr>
        <w:t>（</w:t>
      </w:r>
      <w:r>
        <w:rPr>
          <w:b/>
          <w:sz w:val="21"/>
        </w:rPr>
        <w:t xml:space="preserve"> </w:t>
      </w:r>
      <w:r>
        <w:rPr>
          <w:b/>
          <w:sz w:val="21"/>
        </w:rPr>
        <w:t>部分）</w:t>
      </w:r>
      <w:r>
        <w:rPr>
          <w:b/>
          <w:sz w:val="21"/>
        </w:rPr>
        <w:t xml:space="preserve"> </w:t>
      </w:r>
      <w:r>
        <w:rPr>
          <w:b/>
          <w:color w:val="585858"/>
          <w:sz w:val="21"/>
        </w:rPr>
        <w:t>专注于实战实用，精选顶级师资</w:t>
      </w:r>
    </w:p>
    <w:p w:rsidR="00625F15" w:rsidRDefault="00625F15">
      <w:pPr>
        <w:pStyle w:val="a3"/>
        <w:spacing w:before="16"/>
        <w:rPr>
          <w:b/>
          <w:sz w:val="27"/>
        </w:rPr>
      </w:pPr>
    </w:p>
    <w:p w:rsidR="00625F15" w:rsidRDefault="00497DE2">
      <w:pPr>
        <w:pStyle w:val="a3"/>
        <w:spacing w:line="220" w:lineRule="auto"/>
        <w:ind w:left="1785" w:right="1018"/>
      </w:pPr>
      <w:r>
        <w:rPr>
          <w:noProof/>
          <w:lang w:val="en-US" w:bidi="ar-SA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571500</wp:posOffset>
            </wp:positionH>
            <wp:positionV relativeFrom="paragraph">
              <wp:posOffset>-146050</wp:posOffset>
            </wp:positionV>
            <wp:extent cx="709930" cy="70993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184" cy="710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9"/>
          <w:w w:val="95"/>
          <w:sz w:val="24"/>
        </w:rPr>
        <w:t>荆建林：</w:t>
      </w:r>
      <w:r>
        <w:rPr>
          <w:spacing w:val="-5"/>
          <w:w w:val="95"/>
        </w:rPr>
        <w:t>现任清华大学经管学院课程教授，中国石化集团首席教育专家；中国战略研究</w:t>
      </w:r>
      <w:r>
        <w:rPr>
          <w:spacing w:val="-5"/>
          <w:w w:val="95"/>
        </w:rPr>
        <w:t xml:space="preserve">    </w:t>
      </w:r>
      <w:r>
        <w:rPr>
          <w:spacing w:val="-5"/>
        </w:rPr>
        <w:t>会特约研究员，并担任该会企业经营与战略部主任。</w:t>
      </w:r>
    </w:p>
    <w:p w:rsidR="00625F15" w:rsidRDefault="00625F15">
      <w:pPr>
        <w:pStyle w:val="a3"/>
        <w:spacing w:before="14"/>
        <w:rPr>
          <w:sz w:val="34"/>
        </w:rPr>
      </w:pPr>
    </w:p>
    <w:p w:rsidR="00625F15" w:rsidRDefault="00497DE2">
      <w:pPr>
        <w:pStyle w:val="a3"/>
        <w:spacing w:before="1" w:line="220" w:lineRule="auto"/>
        <w:ind w:left="1768" w:right="1086"/>
      </w:pPr>
      <w:r>
        <w:rPr>
          <w:noProof/>
          <w:lang w:val="en-US" w:bidi="ar-SA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513080</wp:posOffset>
            </wp:positionH>
            <wp:positionV relativeFrom="paragraph">
              <wp:posOffset>-134620</wp:posOffset>
            </wp:positionV>
            <wp:extent cx="711835" cy="71183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707" cy="711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路长全：</w:t>
      </w:r>
      <w:r>
        <w:t>当代最具有价值的是实战营销专家；中国一系列营销案列的策划人和操作者</w:t>
      </w:r>
      <w:r>
        <w:t xml:space="preserve">, </w:t>
      </w:r>
      <w:r>
        <w:t>其所著《切割》《软战争》《营销纲领》等成为当代中国营销指南针式的著作。</w:t>
      </w:r>
    </w:p>
    <w:p w:rsidR="00625F15" w:rsidRDefault="00625F15">
      <w:pPr>
        <w:pStyle w:val="a3"/>
        <w:spacing w:before="14"/>
        <w:rPr>
          <w:sz w:val="35"/>
        </w:rPr>
      </w:pPr>
    </w:p>
    <w:p w:rsidR="00625F15" w:rsidRDefault="00497DE2">
      <w:pPr>
        <w:pStyle w:val="a3"/>
        <w:spacing w:line="220" w:lineRule="auto"/>
        <w:ind w:left="1701" w:right="1222"/>
      </w:pPr>
      <w:r>
        <w:rPr>
          <w:noProof/>
          <w:lang w:val="en-US" w:bidi="ar-SA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479425</wp:posOffset>
            </wp:positionH>
            <wp:positionV relativeFrom="paragraph">
              <wp:posOffset>-104775</wp:posOffset>
            </wp:positionV>
            <wp:extent cx="730250" cy="73025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96" cy="72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程广见：</w:t>
      </w:r>
      <w:r>
        <w:t>销售与回款领域的跨界专家、大客户营销管理实战派讲师、</w:t>
      </w:r>
      <w:r>
        <w:t xml:space="preserve">2007 </w:t>
      </w:r>
      <w:r>
        <w:t>年成为职业培训师；十年来面授学员十万人，课时超过</w:t>
      </w:r>
      <w:r>
        <w:t xml:space="preserve"> 100</w:t>
      </w:r>
      <w:r>
        <w:t xml:space="preserve">00 </w:t>
      </w:r>
      <w:r>
        <w:t>小时。</w:t>
      </w:r>
    </w:p>
    <w:p w:rsidR="00625F15" w:rsidRDefault="00625F15">
      <w:pPr>
        <w:pStyle w:val="a3"/>
        <w:rPr>
          <w:sz w:val="41"/>
        </w:rPr>
      </w:pPr>
    </w:p>
    <w:p w:rsidR="00625F15" w:rsidRDefault="00497DE2">
      <w:pPr>
        <w:pStyle w:val="a3"/>
        <w:spacing w:line="223" w:lineRule="auto"/>
        <w:ind w:left="1723" w:right="1143"/>
      </w:pPr>
      <w:r>
        <w:rPr>
          <w:noProof/>
          <w:lang w:val="en-US" w:bidi="ar-SA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432435</wp:posOffset>
            </wp:positionH>
            <wp:positionV relativeFrom="paragraph">
              <wp:posOffset>-151765</wp:posOffset>
            </wp:positionV>
            <wp:extent cx="709930" cy="70993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184" cy="710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曹建明：</w:t>
      </w:r>
      <w:r>
        <w:t>八年的华为技术有限公司营销、营销管理、培训工作经验，国内知名的华为专家营销管理专家，绩效管理专家。</w:t>
      </w:r>
    </w:p>
    <w:p w:rsidR="00625F15" w:rsidRDefault="00625F15">
      <w:pPr>
        <w:pStyle w:val="a3"/>
        <w:rPr>
          <w:sz w:val="33"/>
        </w:rPr>
      </w:pPr>
    </w:p>
    <w:p w:rsidR="00625F15" w:rsidRDefault="00497DE2">
      <w:pPr>
        <w:pStyle w:val="a3"/>
        <w:spacing w:line="223" w:lineRule="auto"/>
        <w:ind w:left="1816" w:right="843"/>
      </w:pPr>
      <w:r>
        <w:rPr>
          <w:noProof/>
          <w:lang w:val="en-US" w:bidi="ar-SA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-113665</wp:posOffset>
            </wp:positionV>
            <wp:extent cx="709930" cy="709930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184" cy="710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阎旭临：</w:t>
      </w:r>
      <w:r>
        <w:t>国内著名品牌专家，清华大学老科协医疗健康研究中心研究员；长期担任清华大学营销班、总裁班品牌课核心师资；美国加州大学博士后中国区品牌课主讲教授；</w:t>
      </w:r>
    </w:p>
    <w:p w:rsidR="00625F15" w:rsidRDefault="00625F15">
      <w:pPr>
        <w:pStyle w:val="a3"/>
        <w:spacing w:before="5"/>
        <w:rPr>
          <w:sz w:val="30"/>
        </w:rPr>
      </w:pPr>
    </w:p>
    <w:p w:rsidR="00625F15" w:rsidRDefault="00497DE2">
      <w:pPr>
        <w:pStyle w:val="a3"/>
        <w:spacing w:before="1" w:line="223" w:lineRule="auto"/>
        <w:ind w:left="1785" w:right="1135"/>
      </w:pPr>
      <w:r>
        <w:rPr>
          <w:noProof/>
          <w:lang w:val="en-US" w:bidi="ar-SA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474980</wp:posOffset>
            </wp:positionH>
            <wp:positionV relativeFrom="paragraph">
              <wp:posOffset>-114300</wp:posOffset>
            </wp:positionV>
            <wp:extent cx="709930" cy="709930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184" cy="710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"/>
          <w:w w:val="95"/>
          <w:sz w:val="24"/>
        </w:rPr>
        <w:t>李永平：</w:t>
      </w:r>
      <w:r>
        <w:rPr>
          <w:spacing w:val="-1"/>
          <w:w w:val="95"/>
        </w:rPr>
        <w:t>中国人民大学副教授，经济学学士，作为访问学者赴英国约克大学进修</w:t>
      </w:r>
      <w:r>
        <w:rPr>
          <w:spacing w:val="-1"/>
          <w:w w:val="95"/>
        </w:rPr>
        <w:t>“</w:t>
      </w:r>
      <w:r>
        <w:rPr>
          <w:spacing w:val="-1"/>
          <w:w w:val="95"/>
        </w:rPr>
        <w:t>市</w:t>
      </w:r>
      <w:r>
        <w:rPr>
          <w:spacing w:val="-1"/>
          <w:w w:val="95"/>
        </w:rPr>
        <w:t xml:space="preserve">    </w:t>
      </w:r>
      <w:r>
        <w:rPr>
          <w:spacing w:val="-1"/>
        </w:rPr>
        <w:t>场营销与经济比较。</w:t>
      </w:r>
    </w:p>
    <w:p w:rsidR="00625F15" w:rsidRDefault="00625F15">
      <w:pPr>
        <w:pStyle w:val="a3"/>
        <w:spacing w:before="6"/>
        <w:rPr>
          <w:sz w:val="25"/>
        </w:rPr>
      </w:pPr>
      <w:r w:rsidRPr="00625F15">
        <w:pict>
          <v:group id="_x0000_s1026" style="position:absolute;margin-left:36.45pt;margin-top:25.3pt;width:471pt;height:64.7pt;z-index:-251651584;mso-position-horizontal-relative:page" coordorigin="730,506" coordsize="9420,12942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852;top:1574;width:9000;height:225">
              <v:imagedata r:id="rId17" o:title=""/>
            </v:shape>
            <v:shape id="_x0000_s1028" type="#_x0000_t75" style="position:absolute;left:729;top:506;width:1119;height:1119">
              <v:imagedata r:id="rId1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729;top:506;width:9420;height:1294" filled="f" stroked="f">
              <v:textbox inset="0,0,0,0">
                <w:txbxContent>
                  <w:p w:rsidR="00625F15" w:rsidRDefault="00497DE2">
                    <w:pPr>
                      <w:spacing w:before="184" w:line="223" w:lineRule="auto"/>
                      <w:ind w:left="1538"/>
                      <w:rPr>
                        <w:sz w:val="21"/>
                      </w:rPr>
                    </w:pPr>
                    <w:r>
                      <w:rPr>
                        <w:b/>
                        <w:sz w:val="24"/>
                      </w:rPr>
                      <w:t>周炜：</w:t>
                    </w:r>
                    <w:r>
                      <w:rPr>
                        <w:sz w:val="21"/>
                      </w:rPr>
                      <w:t>美国</w:t>
                    </w:r>
                    <w:r>
                      <w:rPr>
                        <w:sz w:val="21"/>
                      </w:rPr>
                      <w:t xml:space="preserve"> AACTP </w:t>
                    </w:r>
                    <w:r>
                      <w:rPr>
                        <w:sz w:val="21"/>
                      </w:rPr>
                      <w:t>国际注册培训师、工商管理硕士、实战型职业经理人、资深管理技能训练专家，现任多家企业管理顾问。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25F15" w:rsidRDefault="00625F15">
      <w:pPr>
        <w:pStyle w:val="a3"/>
        <w:spacing w:before="3"/>
        <w:rPr>
          <w:sz w:val="18"/>
        </w:rPr>
      </w:pPr>
    </w:p>
    <w:p w:rsidR="00625F15" w:rsidRDefault="00497DE2">
      <w:pPr>
        <w:pStyle w:val="a3"/>
        <w:spacing w:before="1" w:line="220" w:lineRule="auto"/>
        <w:ind w:left="1771" w:right="1147"/>
      </w:pPr>
      <w:r>
        <w:rPr>
          <w:noProof/>
          <w:lang w:val="en-US" w:bidi="ar-SA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page">
              <wp:posOffset>389890</wp:posOffset>
            </wp:positionH>
            <wp:positionV relativeFrom="paragraph">
              <wp:posOffset>-161925</wp:posOffset>
            </wp:positionV>
            <wp:extent cx="757555" cy="757555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1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428" cy="757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4"/>
          <w:sz w:val="24"/>
        </w:rPr>
        <w:t>钟海涛：</w:t>
      </w:r>
      <w:r>
        <w:rPr>
          <w:color w:val="242424"/>
          <w:spacing w:val="-13"/>
        </w:rPr>
        <w:t>MTP</w:t>
      </w:r>
      <w:r>
        <w:rPr>
          <w:color w:val="242424"/>
          <w:spacing w:val="-5"/>
        </w:rPr>
        <w:t xml:space="preserve"> </w:t>
      </w:r>
      <w:r>
        <w:rPr>
          <w:color w:val="242424"/>
          <w:spacing w:val="-5"/>
        </w:rPr>
        <w:t>专案讲师；</w:t>
      </w:r>
      <w:r>
        <w:rPr>
          <w:color w:val="242424"/>
          <w:spacing w:val="-10"/>
        </w:rPr>
        <w:t>1997</w:t>
      </w:r>
      <w:r>
        <w:rPr>
          <w:color w:val="242424"/>
          <w:spacing w:val="-7"/>
        </w:rPr>
        <w:t xml:space="preserve"> </w:t>
      </w:r>
      <w:r>
        <w:rPr>
          <w:color w:val="242424"/>
          <w:spacing w:val="-7"/>
        </w:rPr>
        <w:t>年开始从事职业培训</w:t>
      </w:r>
      <w:r>
        <w:rPr>
          <w:color w:val="242424"/>
        </w:rPr>
        <w:t>（</w:t>
      </w:r>
      <w:r>
        <w:rPr>
          <w:color w:val="242424"/>
        </w:rPr>
        <w:t>18</w:t>
      </w:r>
      <w:r>
        <w:rPr>
          <w:color w:val="242424"/>
          <w:spacing w:val="-4"/>
        </w:rPr>
        <w:t xml:space="preserve"> </w:t>
      </w:r>
      <w:r>
        <w:rPr>
          <w:color w:val="242424"/>
          <w:spacing w:val="-4"/>
        </w:rPr>
        <w:t>年职业生涯</w:t>
      </w:r>
      <w:r>
        <w:rPr>
          <w:color w:val="242424"/>
          <w:spacing w:val="-43"/>
        </w:rPr>
        <w:t>）</w:t>
      </w:r>
      <w:r>
        <w:rPr>
          <w:color w:val="242424"/>
          <w:spacing w:val="-12"/>
        </w:rPr>
        <w:t>；服务过</w:t>
      </w:r>
      <w:r>
        <w:rPr>
          <w:color w:val="242424"/>
          <w:spacing w:val="-12"/>
        </w:rPr>
        <w:t xml:space="preserve"> </w:t>
      </w:r>
      <w:r>
        <w:rPr>
          <w:color w:val="242424"/>
        </w:rPr>
        <w:t xml:space="preserve">1000 </w:t>
      </w:r>
      <w:r>
        <w:rPr>
          <w:color w:val="242424"/>
        </w:rPr>
        <w:t>多家企业；《如何管理</w:t>
      </w:r>
      <w:r>
        <w:rPr>
          <w:color w:val="242424"/>
        </w:rPr>
        <w:t>/</w:t>
      </w:r>
      <w:r>
        <w:rPr>
          <w:color w:val="242424"/>
        </w:rPr>
        <w:t>育</w:t>
      </w:r>
      <w:r>
        <w:rPr>
          <w:color w:val="242424"/>
        </w:rPr>
        <w:t>/</w:t>
      </w:r>
      <w:r>
        <w:rPr>
          <w:color w:val="242424"/>
        </w:rPr>
        <w:t>留新生代员工》第一人；</w:t>
      </w:r>
    </w:p>
    <w:p w:rsidR="00625F15" w:rsidRDefault="00625F15">
      <w:pPr>
        <w:pStyle w:val="a3"/>
        <w:rPr>
          <w:sz w:val="28"/>
        </w:rPr>
      </w:pPr>
    </w:p>
    <w:p w:rsidR="00625F15" w:rsidRDefault="00625F15">
      <w:pPr>
        <w:pStyle w:val="a3"/>
        <w:spacing w:before="1"/>
        <w:rPr>
          <w:sz w:val="19"/>
        </w:rPr>
      </w:pPr>
    </w:p>
    <w:p w:rsidR="00625F15" w:rsidRDefault="00497DE2">
      <w:pPr>
        <w:pStyle w:val="a3"/>
        <w:spacing w:line="223" w:lineRule="auto"/>
        <w:ind w:left="1816" w:right="1001"/>
      </w:pPr>
      <w:r>
        <w:rPr>
          <w:noProof/>
          <w:lang w:val="en-US" w:bidi="ar-SA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437515</wp:posOffset>
            </wp:positionH>
            <wp:positionV relativeFrom="paragraph">
              <wp:posOffset>-131445</wp:posOffset>
            </wp:positionV>
            <wp:extent cx="748665" cy="748665"/>
            <wp:effectExtent l="0" t="0" r="0" b="0"/>
            <wp:wrapNone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2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41" cy="748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1"/>
          <w:w w:val="95"/>
          <w:sz w:val="24"/>
        </w:rPr>
        <w:t>王琛：</w:t>
      </w:r>
      <w:r>
        <w:rPr>
          <w:spacing w:val="-6"/>
          <w:w w:val="95"/>
        </w:rPr>
        <w:t>企业管理专业、营销管理博士；世界五百强企业企业管理及人力资源管理专家；</w:t>
      </w:r>
      <w:r>
        <w:rPr>
          <w:spacing w:val="-6"/>
          <w:w w:val="95"/>
        </w:rPr>
        <w:t xml:space="preserve">    </w:t>
      </w:r>
      <w:r>
        <w:rPr>
          <w:spacing w:val="-6"/>
        </w:rPr>
        <w:t>多次受邀前往泰国、马来西亚等亚太地区国家进行巡回课程讲授。</w:t>
      </w:r>
    </w:p>
    <w:p w:rsidR="00625F15" w:rsidRDefault="00625F15">
      <w:pPr>
        <w:spacing w:line="223" w:lineRule="auto"/>
        <w:sectPr w:rsidR="00625F15">
          <w:pgSz w:w="11910" w:h="16840"/>
          <w:pgMar w:top="1160" w:right="620" w:bottom="820" w:left="480" w:header="216" w:footer="625" w:gutter="0"/>
          <w:cols w:space="720"/>
        </w:sectPr>
      </w:pPr>
    </w:p>
    <w:p w:rsidR="00625F15" w:rsidRDefault="00625F15">
      <w:pPr>
        <w:pStyle w:val="a3"/>
        <w:spacing w:before="11"/>
        <w:rPr>
          <w:sz w:val="9"/>
        </w:rPr>
      </w:pPr>
    </w:p>
    <w:p w:rsidR="00625F15" w:rsidRDefault="00497DE2">
      <w:pPr>
        <w:pStyle w:val="a3"/>
        <w:spacing w:before="59" w:line="223" w:lineRule="auto"/>
        <w:ind w:left="1788" w:right="1138"/>
      </w:pPr>
      <w:r>
        <w:rPr>
          <w:noProof/>
          <w:lang w:val="en-US" w:bidi="ar-SA"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page">
              <wp:posOffset>454025</wp:posOffset>
            </wp:positionH>
            <wp:positionV relativeFrom="paragraph">
              <wp:posOffset>-104775</wp:posOffset>
            </wp:positionV>
            <wp:extent cx="754380" cy="754380"/>
            <wp:effectExtent l="0" t="0" r="0" b="0"/>
            <wp:wrapNone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3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754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刘上：</w:t>
      </w:r>
      <w:r>
        <w:t>九型研究院院长；国家冰壶队心理顾问；国家花样滑冰队心理指导老师；中国性格教育导师；国内最早将性格分析融入商业实战的推动者。</w:t>
      </w:r>
    </w:p>
    <w:p w:rsidR="00625F15" w:rsidRDefault="00625F15">
      <w:pPr>
        <w:pStyle w:val="a3"/>
        <w:spacing w:before="14"/>
        <w:rPr>
          <w:sz w:val="28"/>
        </w:rPr>
      </w:pPr>
    </w:p>
    <w:p w:rsidR="00625F15" w:rsidRDefault="00497DE2">
      <w:pPr>
        <w:pStyle w:val="a3"/>
        <w:spacing w:line="220" w:lineRule="auto"/>
        <w:ind w:left="1790" w:right="1133"/>
      </w:pPr>
      <w:r>
        <w:rPr>
          <w:noProof/>
          <w:lang w:val="en-US" w:bidi="ar-SA"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page">
              <wp:posOffset>426085</wp:posOffset>
            </wp:positionH>
            <wp:positionV relativeFrom="paragraph">
              <wp:posOffset>-36195</wp:posOffset>
            </wp:positionV>
            <wp:extent cx="723900" cy="723900"/>
            <wp:effectExtent l="0" t="0" r="0" b="0"/>
            <wp:wrapNone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4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899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"/>
          <w:w w:val="95"/>
          <w:sz w:val="24"/>
        </w:rPr>
        <w:t>郭成林：</w:t>
      </w:r>
      <w:r>
        <w:rPr>
          <w:w w:val="95"/>
        </w:rPr>
        <w:t>导火索咨询机构董事长（原尚域咨询），躬身咨询实践十九年，服务过的企</w:t>
      </w:r>
      <w:r>
        <w:rPr>
          <w:w w:val="95"/>
        </w:rPr>
        <w:t xml:space="preserve">    </w:t>
      </w:r>
      <w:r>
        <w:t>业从年销售额数百万到千亿级别皆有、跨行业十余个。</w:t>
      </w:r>
    </w:p>
    <w:p w:rsidR="00625F15" w:rsidRDefault="00625F15">
      <w:pPr>
        <w:pStyle w:val="a3"/>
        <w:spacing w:before="13"/>
        <w:rPr>
          <w:sz w:val="33"/>
        </w:rPr>
      </w:pPr>
    </w:p>
    <w:p w:rsidR="00625F15" w:rsidRDefault="00497DE2">
      <w:pPr>
        <w:pStyle w:val="a3"/>
        <w:spacing w:line="223" w:lineRule="auto"/>
        <w:ind w:left="1759" w:right="1122"/>
      </w:pPr>
      <w:r>
        <w:rPr>
          <w:noProof/>
          <w:lang w:val="en-US" w:bidi="ar-SA"/>
        </w:rPr>
        <w:drawing>
          <wp:anchor distT="0" distB="0" distL="0" distR="0" simplePos="0" relativeHeight="251663872" behindDoc="0" locked="0" layoutInCell="1" allowOverlap="1">
            <wp:simplePos x="0" y="0"/>
            <wp:positionH relativeFrom="page">
              <wp:posOffset>381000</wp:posOffset>
            </wp:positionH>
            <wp:positionV relativeFrom="paragraph">
              <wp:posOffset>-26670</wp:posOffset>
            </wp:positionV>
            <wp:extent cx="709930" cy="709930"/>
            <wp:effectExtent l="0" t="0" r="0" b="0"/>
            <wp:wrapNone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5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184" cy="710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丁守海：</w:t>
      </w:r>
      <w:r>
        <w:t>中国人民大学经济学院教授、博士生导师，国民经济管理系副主任；国家自然科学基金委员会工商管理学部评委。</w:t>
      </w:r>
    </w:p>
    <w:p w:rsidR="00625F15" w:rsidRDefault="00625F15">
      <w:pPr>
        <w:pStyle w:val="a3"/>
        <w:spacing w:before="17"/>
        <w:rPr>
          <w:sz w:val="34"/>
        </w:rPr>
      </w:pPr>
    </w:p>
    <w:p w:rsidR="00625F15" w:rsidRDefault="00497DE2">
      <w:pPr>
        <w:pStyle w:val="a3"/>
        <w:ind w:left="1804" w:right="1096"/>
      </w:pPr>
      <w:r>
        <w:rPr>
          <w:noProof/>
          <w:lang w:val="en-US" w:bidi="ar-SA"/>
        </w:rPr>
        <w:drawing>
          <wp:anchor distT="0" distB="0" distL="0" distR="0" simplePos="0" relativeHeight="251662848" behindDoc="0" locked="0" layoutInCell="1" allowOverlap="1">
            <wp:simplePos x="0" y="0"/>
            <wp:positionH relativeFrom="page">
              <wp:posOffset>368300</wp:posOffset>
            </wp:positionH>
            <wp:positionV relativeFrom="paragraph">
              <wp:posOffset>-5080</wp:posOffset>
            </wp:positionV>
            <wp:extent cx="769620" cy="751205"/>
            <wp:effectExtent l="0" t="0" r="0" b="0"/>
            <wp:wrapNone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6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51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金超：</w:t>
      </w:r>
      <w:r>
        <w:t>中央党校国资委</w:t>
      </w:r>
      <w:r>
        <w:t>“</w:t>
      </w:r>
      <w:r>
        <w:t>双百行动</w:t>
      </w:r>
      <w:r>
        <w:t xml:space="preserve">”400 </w:t>
      </w:r>
      <w:r>
        <w:t>家央企高管授课主讲，中国知名模式创新咨询专家，独创</w:t>
      </w:r>
      <w:r>
        <w:t>“</w:t>
      </w:r>
      <w:r>
        <w:t>商业模式、管理模式、营销模式</w:t>
      </w:r>
      <w:r>
        <w:t>”</w:t>
      </w:r>
      <w:r>
        <w:t>三维联动创新</w:t>
      </w:r>
      <w:r>
        <w:t>系统。</w:t>
      </w:r>
    </w:p>
    <w:p w:rsidR="00625F15" w:rsidRDefault="00625F15">
      <w:pPr>
        <w:pStyle w:val="a3"/>
        <w:rPr>
          <w:sz w:val="20"/>
        </w:rPr>
      </w:pPr>
    </w:p>
    <w:p w:rsidR="00625F15" w:rsidRDefault="00625F15">
      <w:pPr>
        <w:pStyle w:val="a3"/>
        <w:spacing w:before="11"/>
        <w:rPr>
          <w:sz w:val="22"/>
        </w:rPr>
      </w:pPr>
    </w:p>
    <w:p w:rsidR="00625F15" w:rsidRDefault="00497DE2">
      <w:pPr>
        <w:pStyle w:val="1"/>
        <w:spacing w:before="37"/>
      </w:pPr>
      <w:r>
        <w:rPr>
          <w:color w:val="FF0000"/>
        </w:rPr>
        <w:t>【学员感言】</w:t>
      </w:r>
    </w:p>
    <w:p w:rsidR="00625F15" w:rsidRDefault="00625F15">
      <w:pPr>
        <w:pStyle w:val="a3"/>
        <w:spacing w:before="10"/>
        <w:rPr>
          <w:b/>
        </w:rPr>
      </w:pPr>
    </w:p>
    <w:p w:rsidR="00625F15" w:rsidRDefault="00497DE2">
      <w:pPr>
        <w:pStyle w:val="a3"/>
        <w:spacing w:line="187" w:lineRule="auto"/>
        <w:ind w:left="372" w:right="125" w:firstLine="420"/>
      </w:pPr>
      <w:r>
        <w:rPr>
          <w:spacing w:val="-10"/>
          <w:w w:val="95"/>
        </w:rPr>
        <w:t>营销班真的给我开启了职业、工作、生活的一扇窗，使我的职业生涯更自信，工作更从容，生活更丰富多彩，</w:t>
      </w:r>
      <w:r>
        <w:rPr>
          <w:spacing w:val="-10"/>
          <w:w w:val="95"/>
        </w:rPr>
        <w:t xml:space="preserve">      </w:t>
      </w:r>
      <w:r>
        <w:rPr>
          <w:spacing w:val="-15"/>
        </w:rPr>
        <w:t>同时带来了无穷的快乐。总之，营销班给了我知识智慧，友情和力量，我以上了营销班而自豪，我以拥有这么多</w:t>
      </w:r>
      <w:r>
        <w:rPr>
          <w:spacing w:val="-11"/>
        </w:rPr>
        <w:t>优秀的同学而骄傲。这一切，要感谢班主任刘老师，还有小门老师、小白老师</w:t>
      </w:r>
      <w:r>
        <w:rPr>
          <w:spacing w:val="-11"/>
        </w:rPr>
        <w:t>……</w:t>
      </w:r>
      <w:r>
        <w:rPr>
          <w:spacing w:val="-11"/>
        </w:rPr>
        <w:t>我上了营销班，自信而充实并且为之骄傲！</w:t>
      </w:r>
    </w:p>
    <w:p w:rsidR="00625F15" w:rsidRDefault="00497DE2">
      <w:pPr>
        <w:pStyle w:val="2"/>
        <w:numPr>
          <w:ilvl w:val="0"/>
          <w:numId w:val="1"/>
        </w:numPr>
        <w:tabs>
          <w:tab w:val="left" w:pos="360"/>
        </w:tabs>
        <w:spacing w:before="210"/>
        <w:ind w:hanging="9521"/>
      </w:pPr>
      <w:r>
        <w:rPr>
          <w:color w:val="1F487C"/>
          <w:w w:val="95"/>
        </w:rPr>
        <w:t>石剑青</w:t>
      </w:r>
    </w:p>
    <w:p w:rsidR="00625F15" w:rsidRDefault="00625F15">
      <w:pPr>
        <w:pStyle w:val="a3"/>
        <w:spacing w:before="15"/>
        <w:rPr>
          <w:b/>
          <w:sz w:val="13"/>
        </w:rPr>
      </w:pPr>
    </w:p>
    <w:p w:rsidR="00625F15" w:rsidRDefault="00497DE2">
      <w:pPr>
        <w:pStyle w:val="a3"/>
        <w:spacing w:line="187" w:lineRule="auto"/>
        <w:ind w:left="372" w:right="293" w:firstLine="480"/>
      </w:pPr>
      <w:r>
        <w:rPr>
          <w:w w:val="95"/>
        </w:rPr>
        <w:t>我认为我来参加营销班的学习，是在正确的时间、正确的地点、做了一件正确的事。经历学习的过程中，</w:t>
      </w:r>
      <w:r>
        <w:rPr>
          <w:w w:val="95"/>
        </w:rPr>
        <w:t xml:space="preserve">     </w:t>
      </w:r>
      <w:r>
        <w:t>解决了不惑，愉悦了心情，增强了自信，结缘了朋友，带来了健康，岂能不快乐？！我学习，我快乐！</w:t>
      </w:r>
    </w:p>
    <w:p w:rsidR="00625F15" w:rsidRDefault="00497DE2">
      <w:pPr>
        <w:pStyle w:val="2"/>
        <w:numPr>
          <w:ilvl w:val="0"/>
          <w:numId w:val="1"/>
        </w:numPr>
        <w:tabs>
          <w:tab w:val="left" w:pos="360"/>
        </w:tabs>
        <w:ind w:hanging="9521"/>
      </w:pPr>
      <w:r>
        <w:rPr>
          <w:color w:val="1F487C"/>
          <w:w w:val="95"/>
        </w:rPr>
        <w:t>姜志刚</w:t>
      </w:r>
    </w:p>
    <w:p w:rsidR="00625F15" w:rsidRDefault="00625F15">
      <w:pPr>
        <w:pStyle w:val="a3"/>
        <w:spacing w:before="12"/>
        <w:rPr>
          <w:b/>
          <w:sz w:val="13"/>
        </w:rPr>
      </w:pPr>
    </w:p>
    <w:p w:rsidR="00625F15" w:rsidRDefault="00497DE2">
      <w:pPr>
        <w:pStyle w:val="a3"/>
        <w:spacing w:before="1" w:line="187" w:lineRule="auto"/>
        <w:ind w:left="372" w:right="250" w:firstLine="523"/>
      </w:pPr>
      <w:r>
        <w:rPr>
          <w:w w:val="95"/>
        </w:rPr>
        <w:t>我深深爱上了我们这个班级，期待着每一次与大家相聚。怀揣着一颗谦恭的心同大家一起聆听最前端的营</w:t>
      </w:r>
      <w:r>
        <w:rPr>
          <w:w w:val="95"/>
        </w:rPr>
        <w:t xml:space="preserve">     </w:t>
      </w:r>
      <w:r>
        <w:t>销知识，真诚的与同学们相处，感恩所有为我们这个班费心、出力的每一位老师和班委。</w:t>
      </w:r>
    </w:p>
    <w:p w:rsidR="00625F15" w:rsidRDefault="00497DE2">
      <w:pPr>
        <w:pStyle w:val="2"/>
        <w:numPr>
          <w:ilvl w:val="0"/>
          <w:numId w:val="1"/>
        </w:numPr>
        <w:tabs>
          <w:tab w:val="left" w:pos="360"/>
          <w:tab w:val="left" w:pos="779"/>
        </w:tabs>
        <w:ind w:hanging="9521"/>
      </w:pPr>
      <w:r>
        <w:rPr>
          <w:color w:val="1F487C"/>
          <w:w w:val="95"/>
        </w:rPr>
        <w:t>宋</w:t>
      </w:r>
      <w:r>
        <w:rPr>
          <w:color w:val="1F487C"/>
          <w:w w:val="95"/>
        </w:rPr>
        <w:tab/>
      </w:r>
      <w:r>
        <w:rPr>
          <w:color w:val="1F487C"/>
          <w:w w:val="95"/>
        </w:rPr>
        <w:t>琳</w:t>
      </w:r>
    </w:p>
    <w:p w:rsidR="00625F15" w:rsidRDefault="00625F15">
      <w:pPr>
        <w:pStyle w:val="a3"/>
        <w:spacing w:before="12"/>
        <w:rPr>
          <w:b/>
          <w:sz w:val="14"/>
        </w:rPr>
      </w:pPr>
    </w:p>
    <w:p w:rsidR="00625F15" w:rsidRDefault="00497DE2">
      <w:pPr>
        <w:pStyle w:val="a3"/>
        <w:spacing w:line="225" w:lineRule="auto"/>
        <w:ind w:left="372" w:right="230" w:firstLine="549"/>
        <w:jc w:val="both"/>
      </w:pPr>
      <w:r>
        <w:rPr>
          <w:w w:val="95"/>
        </w:rPr>
        <w:t>营销管理与创新实战</w:t>
      </w:r>
      <w:r>
        <w:rPr>
          <w:w w:val="95"/>
        </w:rPr>
        <w:t>(CMO</w:t>
      </w:r>
      <w:r>
        <w:rPr>
          <w:spacing w:val="-4"/>
          <w:w w:val="95"/>
        </w:rPr>
        <w:t>)</w:t>
      </w:r>
      <w:r>
        <w:rPr>
          <w:spacing w:val="-4"/>
          <w:w w:val="95"/>
        </w:rPr>
        <w:t>高端班的课程，令我茅塞顿开，不但扩展了自己的知识体系，并且使我找到了</w:t>
      </w:r>
      <w:r>
        <w:rPr>
          <w:spacing w:val="-4"/>
          <w:w w:val="95"/>
        </w:rPr>
        <w:t xml:space="preserve">     </w:t>
      </w:r>
      <w:r>
        <w:rPr>
          <w:spacing w:val="-10"/>
          <w:w w:val="95"/>
        </w:rPr>
        <w:t>营销管理和创新的方向，尤其是百闻不如一见的路长全路老师的课程，不但抛砖引玉，分析透彻，解析原理，更</w:t>
      </w:r>
      <w:r>
        <w:rPr>
          <w:spacing w:val="-10"/>
          <w:w w:val="95"/>
        </w:rPr>
        <w:t xml:space="preserve">      </w:t>
      </w:r>
      <w:r>
        <w:rPr>
          <w:spacing w:val="-10"/>
        </w:rPr>
        <w:t>是以实战的案例引导我们大家，层层深入，步步为赢</w:t>
      </w:r>
      <w:r>
        <w:rPr>
          <w:spacing w:val="-10"/>
        </w:rPr>
        <w:t>~</w:t>
      </w:r>
      <w:r>
        <w:t xml:space="preserve"> </w:t>
      </w:r>
      <w:r>
        <w:t>古语有，蚓无爪牙之利，筋骨之强，上食埃土，下饮黄泉，用心专也。所以我要用我所学，为我们的企业发展进程添砖加瓦</w:t>
      </w:r>
      <w:r>
        <w:t>~</w:t>
      </w:r>
    </w:p>
    <w:p w:rsidR="00625F15" w:rsidRDefault="00497DE2">
      <w:pPr>
        <w:pStyle w:val="2"/>
        <w:numPr>
          <w:ilvl w:val="0"/>
          <w:numId w:val="1"/>
        </w:numPr>
        <w:tabs>
          <w:tab w:val="left" w:pos="429"/>
          <w:tab w:val="left" w:pos="430"/>
        </w:tabs>
        <w:spacing w:before="239"/>
        <w:ind w:left="9590" w:right="583" w:hanging="9591"/>
      </w:pPr>
      <w:r>
        <w:rPr>
          <w:color w:val="1F487C"/>
          <w:w w:val="95"/>
        </w:rPr>
        <w:t>张胜华</w:t>
      </w:r>
    </w:p>
    <w:p w:rsidR="00625F15" w:rsidRDefault="00625F15">
      <w:pPr>
        <w:jc w:val="right"/>
        <w:sectPr w:rsidR="00625F15">
          <w:pgSz w:w="11910" w:h="16840"/>
          <w:pgMar w:top="1160" w:right="620" w:bottom="820" w:left="480" w:header="216" w:footer="625" w:gutter="0"/>
          <w:cols w:space="720"/>
        </w:sectPr>
      </w:pPr>
    </w:p>
    <w:p w:rsidR="00625F15" w:rsidRDefault="00497DE2">
      <w:pPr>
        <w:spacing w:before="25"/>
        <w:ind w:left="696"/>
        <w:rPr>
          <w:sz w:val="32"/>
        </w:rPr>
      </w:pPr>
      <w:r>
        <w:rPr>
          <w:b/>
          <w:color w:val="FF0000"/>
          <w:sz w:val="36"/>
        </w:rPr>
        <w:lastRenderedPageBreak/>
        <w:t>营</w:t>
      </w:r>
      <w:r>
        <w:rPr>
          <w:b/>
          <w:color w:val="FF0000"/>
          <w:sz w:val="36"/>
        </w:rPr>
        <w:t xml:space="preserve"> </w:t>
      </w:r>
      <w:r>
        <w:rPr>
          <w:b/>
          <w:color w:val="FF0000"/>
          <w:sz w:val="36"/>
        </w:rPr>
        <w:t>销</w:t>
      </w:r>
      <w:r>
        <w:rPr>
          <w:b/>
          <w:color w:val="FF0000"/>
          <w:sz w:val="36"/>
        </w:rPr>
        <w:t xml:space="preserve"> </w:t>
      </w:r>
      <w:r>
        <w:rPr>
          <w:b/>
          <w:color w:val="FF0000"/>
          <w:sz w:val="36"/>
        </w:rPr>
        <w:t>班</w:t>
      </w:r>
      <w:r>
        <w:rPr>
          <w:b/>
          <w:color w:val="FF0000"/>
          <w:sz w:val="36"/>
        </w:rPr>
        <w:t xml:space="preserve"> </w:t>
      </w:r>
      <w:r>
        <w:rPr>
          <w:b/>
          <w:color w:val="FF0000"/>
          <w:sz w:val="36"/>
        </w:rPr>
        <w:t>十</w:t>
      </w:r>
      <w:r>
        <w:rPr>
          <w:b/>
          <w:color w:val="FF0000"/>
          <w:sz w:val="36"/>
        </w:rPr>
        <w:t xml:space="preserve"> </w:t>
      </w:r>
      <w:r>
        <w:rPr>
          <w:b/>
          <w:color w:val="FF0000"/>
          <w:sz w:val="36"/>
        </w:rPr>
        <w:t>三</w:t>
      </w:r>
      <w:r>
        <w:rPr>
          <w:b/>
          <w:color w:val="FF0000"/>
          <w:sz w:val="36"/>
        </w:rPr>
        <w:t xml:space="preserve"> </w:t>
      </w:r>
      <w:r>
        <w:rPr>
          <w:b/>
          <w:color w:val="FF0000"/>
          <w:sz w:val="36"/>
        </w:rPr>
        <w:t>年</w:t>
      </w:r>
      <w:r>
        <w:rPr>
          <w:b/>
          <w:color w:val="FF0000"/>
          <w:sz w:val="36"/>
        </w:rPr>
        <w:t xml:space="preserve"> </w:t>
      </w:r>
      <w:r>
        <w:rPr>
          <w:b/>
          <w:color w:val="FF0000"/>
          <w:sz w:val="36"/>
        </w:rPr>
        <w:t>回</w:t>
      </w:r>
      <w:r>
        <w:rPr>
          <w:b/>
          <w:color w:val="FF0000"/>
          <w:sz w:val="36"/>
        </w:rPr>
        <w:t xml:space="preserve"> </w:t>
      </w:r>
      <w:r>
        <w:rPr>
          <w:b/>
          <w:color w:val="FF0000"/>
          <w:sz w:val="36"/>
        </w:rPr>
        <w:t>顾</w:t>
      </w:r>
      <w:r>
        <w:rPr>
          <w:b/>
          <w:color w:val="FF0000"/>
          <w:sz w:val="36"/>
        </w:rPr>
        <w:t xml:space="preserve"> </w:t>
      </w:r>
      <w:r>
        <w:rPr>
          <w:color w:val="FF0000"/>
          <w:sz w:val="36"/>
        </w:rPr>
        <w:t>(</w:t>
      </w:r>
      <w:r>
        <w:rPr>
          <w:color w:val="FF0000"/>
          <w:sz w:val="28"/>
        </w:rPr>
        <w:t>始于</w:t>
      </w:r>
      <w:r>
        <w:rPr>
          <w:color w:val="FF0000"/>
          <w:sz w:val="28"/>
        </w:rPr>
        <w:t xml:space="preserve"> 2007 </w:t>
      </w:r>
      <w:r>
        <w:rPr>
          <w:color w:val="FF0000"/>
          <w:sz w:val="28"/>
        </w:rPr>
        <w:t>年，</w:t>
      </w:r>
      <w:r>
        <w:rPr>
          <w:color w:val="FF0000"/>
          <w:sz w:val="28"/>
        </w:rPr>
        <w:t xml:space="preserve">21 </w:t>
      </w:r>
      <w:r>
        <w:rPr>
          <w:color w:val="FF0000"/>
          <w:sz w:val="28"/>
        </w:rPr>
        <w:t>年</w:t>
      </w:r>
      <w:r>
        <w:rPr>
          <w:color w:val="FF0000"/>
          <w:sz w:val="28"/>
        </w:rPr>
        <w:t xml:space="preserve"> 3 </w:t>
      </w:r>
      <w:r>
        <w:rPr>
          <w:color w:val="FF0000"/>
          <w:sz w:val="28"/>
        </w:rPr>
        <w:t>月</w:t>
      </w:r>
      <w:r>
        <w:rPr>
          <w:color w:val="FF0000"/>
          <w:sz w:val="28"/>
        </w:rPr>
        <w:t xml:space="preserve"> 45 </w:t>
      </w:r>
      <w:r>
        <w:rPr>
          <w:color w:val="FF0000"/>
          <w:sz w:val="28"/>
        </w:rPr>
        <w:t>期开学典礼</w:t>
      </w:r>
      <w:r>
        <w:rPr>
          <w:color w:val="FF0000"/>
          <w:sz w:val="32"/>
        </w:rPr>
        <w:t>)</w:t>
      </w:r>
    </w:p>
    <w:p w:rsidR="00625F15" w:rsidRDefault="00497DE2">
      <w:pPr>
        <w:pStyle w:val="a3"/>
        <w:spacing w:before="16"/>
      </w:pPr>
      <w:r>
        <w:rPr>
          <w:noProof/>
          <w:lang w:val="en-US" w:bidi="ar-SA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586740</wp:posOffset>
            </wp:positionH>
            <wp:positionV relativeFrom="paragraph">
              <wp:posOffset>280670</wp:posOffset>
            </wp:positionV>
            <wp:extent cx="6278880" cy="8047990"/>
            <wp:effectExtent l="0" t="0" r="0" b="0"/>
            <wp:wrapTopAndBottom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7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155" cy="8048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5F15" w:rsidRDefault="00625F15">
      <w:pPr>
        <w:sectPr w:rsidR="00625F15">
          <w:pgSz w:w="11910" w:h="16840"/>
          <w:pgMar w:top="1160" w:right="620" w:bottom="820" w:left="480" w:header="216" w:footer="625" w:gutter="0"/>
          <w:cols w:space="720"/>
        </w:sectPr>
      </w:pPr>
    </w:p>
    <w:p w:rsidR="00625F15" w:rsidRDefault="00497DE2">
      <w:pPr>
        <w:tabs>
          <w:tab w:val="left" w:pos="6066"/>
        </w:tabs>
        <w:spacing w:before="61"/>
        <w:ind w:left="460"/>
        <w:jc w:val="center"/>
        <w:rPr>
          <w:b/>
          <w:sz w:val="32"/>
        </w:rPr>
      </w:pPr>
      <w:r>
        <w:rPr>
          <w:b/>
          <w:color w:val="FF0000"/>
          <w:sz w:val="32"/>
        </w:rPr>
        <w:lastRenderedPageBreak/>
        <w:t>营销管理与创新实战（</w:t>
      </w:r>
      <w:r>
        <w:rPr>
          <w:b/>
          <w:color w:val="FF0000"/>
          <w:sz w:val="32"/>
        </w:rPr>
        <w:t>CMO</w:t>
      </w:r>
      <w:r>
        <w:rPr>
          <w:b/>
          <w:color w:val="FF0000"/>
          <w:sz w:val="32"/>
        </w:rPr>
        <w:t>）高端班</w:t>
      </w:r>
      <w:r>
        <w:rPr>
          <w:b/>
          <w:color w:val="FF0000"/>
          <w:sz w:val="32"/>
        </w:rPr>
        <w:tab/>
      </w:r>
      <w:r>
        <w:rPr>
          <w:b/>
          <w:color w:val="FF0000"/>
          <w:sz w:val="32"/>
        </w:rPr>
        <w:t>报名表</w:t>
      </w:r>
    </w:p>
    <w:p w:rsidR="00625F15" w:rsidRDefault="00497DE2">
      <w:pPr>
        <w:pStyle w:val="2"/>
        <w:tabs>
          <w:tab w:val="left" w:pos="1574"/>
          <w:tab w:val="left" w:pos="1994"/>
        </w:tabs>
        <w:spacing w:before="275"/>
        <w:ind w:left="0" w:right="698" w:firstLine="0"/>
        <w:jc w:val="center"/>
      </w:pPr>
      <w:r>
        <w:t>填表日期：年</w:t>
      </w:r>
      <w:r>
        <w:tab/>
      </w:r>
      <w:r>
        <w:t>月</w:t>
      </w:r>
      <w:r>
        <w:tab/>
      </w:r>
      <w:r>
        <w:t>日</w:t>
      </w:r>
    </w:p>
    <w:p w:rsidR="00625F15" w:rsidRDefault="00625F15">
      <w:pPr>
        <w:pStyle w:val="a3"/>
        <w:spacing w:before="16"/>
        <w:rPr>
          <w:b/>
          <w:sz w:val="15"/>
        </w:rPr>
      </w:pPr>
    </w:p>
    <w:p w:rsidR="00625F15" w:rsidRDefault="00497DE2">
      <w:pPr>
        <w:spacing w:before="1"/>
        <w:ind w:left="376"/>
        <w:jc w:val="center"/>
        <w:rPr>
          <w:b/>
          <w:sz w:val="18"/>
        </w:rPr>
      </w:pPr>
      <w:r>
        <w:rPr>
          <w:b/>
          <w:color w:val="FF0000"/>
          <w:sz w:val="18"/>
        </w:rPr>
        <w:t>备注：所有内容必须填写，如以传真或现场填写的形式提交入学申请，必须由学员本人签字确认！</w:t>
      </w:r>
    </w:p>
    <w:p w:rsidR="00625F15" w:rsidRDefault="00625F15">
      <w:pPr>
        <w:pStyle w:val="a3"/>
        <w:spacing w:before="10"/>
        <w:rPr>
          <w:b/>
          <w:sz w:val="10"/>
        </w:rPr>
      </w:pPr>
    </w:p>
    <w:tbl>
      <w:tblPr>
        <w:tblW w:w="0" w:type="auto"/>
        <w:tblInd w:w="914" w:type="dxa"/>
        <w:tblBorders>
          <w:top w:val="double" w:sz="0" w:space="0" w:color="000000"/>
          <w:left w:val="double" w:sz="0" w:space="0" w:color="000000"/>
          <w:bottom w:val="double" w:sz="0" w:space="0" w:color="000000"/>
          <w:right w:val="double" w:sz="0" w:space="0" w:color="000000"/>
          <w:insideH w:val="double" w:sz="0" w:space="0" w:color="000000"/>
          <w:insideV w:val="double" w:sz="0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402"/>
        <w:gridCol w:w="1498"/>
        <w:gridCol w:w="913"/>
        <w:gridCol w:w="1297"/>
        <w:gridCol w:w="1109"/>
        <w:gridCol w:w="187"/>
        <w:gridCol w:w="924"/>
        <w:gridCol w:w="743"/>
        <w:gridCol w:w="183"/>
        <w:gridCol w:w="961"/>
      </w:tblGrid>
      <w:tr w:rsidR="00625F15">
        <w:trPr>
          <w:trHeight w:val="615"/>
        </w:trPr>
        <w:tc>
          <w:tcPr>
            <w:tcW w:w="1402" w:type="dxa"/>
            <w:tcBorders>
              <w:bottom w:val="single" w:sz="4" w:space="0" w:color="000000"/>
              <w:right w:val="single" w:sz="4" w:space="0" w:color="000000"/>
            </w:tcBorders>
          </w:tcPr>
          <w:p w:rsidR="00625F15" w:rsidRDefault="00497DE2">
            <w:pPr>
              <w:pStyle w:val="TableParagraph"/>
              <w:tabs>
                <w:tab w:val="left" w:pos="794"/>
              </w:tabs>
              <w:spacing w:before="146"/>
              <w:ind w:left="374"/>
              <w:rPr>
                <w:b/>
                <w:sz w:val="21"/>
              </w:rPr>
            </w:pPr>
            <w:r>
              <w:rPr>
                <w:b/>
                <w:sz w:val="21"/>
              </w:rPr>
              <w:t>姓</w:t>
            </w:r>
            <w:r>
              <w:rPr>
                <w:b/>
                <w:sz w:val="21"/>
              </w:rPr>
              <w:tab/>
            </w:r>
            <w:r>
              <w:rPr>
                <w:b/>
                <w:sz w:val="21"/>
              </w:rPr>
              <w:t>名</w:t>
            </w:r>
          </w:p>
        </w:tc>
        <w:tc>
          <w:tcPr>
            <w:tcW w:w="241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F15" w:rsidRDefault="00625F1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F15" w:rsidRDefault="00497DE2">
            <w:pPr>
              <w:pStyle w:val="TableParagraph"/>
              <w:spacing w:before="134"/>
              <w:ind w:left="417" w:right="41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性别</w:t>
            </w:r>
          </w:p>
        </w:tc>
        <w:tc>
          <w:tcPr>
            <w:tcW w:w="4107" w:type="dxa"/>
            <w:gridSpan w:val="6"/>
            <w:tcBorders>
              <w:left w:val="single" w:sz="4" w:space="0" w:color="000000"/>
              <w:bottom w:val="single" w:sz="4" w:space="0" w:color="000000"/>
            </w:tcBorders>
          </w:tcPr>
          <w:p w:rsidR="00625F15" w:rsidRDefault="00625F1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625F15">
        <w:trPr>
          <w:trHeight w:val="520"/>
        </w:trPr>
        <w:tc>
          <w:tcPr>
            <w:tcW w:w="1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F15" w:rsidRDefault="00497DE2">
            <w:pPr>
              <w:pStyle w:val="TableParagraph"/>
              <w:tabs>
                <w:tab w:val="left" w:pos="794"/>
              </w:tabs>
              <w:spacing w:before="27"/>
              <w:ind w:left="374"/>
              <w:rPr>
                <w:b/>
                <w:sz w:val="21"/>
              </w:rPr>
            </w:pPr>
            <w:r>
              <w:rPr>
                <w:b/>
                <w:sz w:val="21"/>
              </w:rPr>
              <w:t>手</w:t>
            </w:r>
            <w:r>
              <w:rPr>
                <w:b/>
                <w:sz w:val="21"/>
              </w:rPr>
              <w:tab/>
            </w:r>
            <w:r>
              <w:rPr>
                <w:b/>
                <w:sz w:val="21"/>
              </w:rPr>
              <w:t>机</w:t>
            </w:r>
          </w:p>
        </w:tc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F15" w:rsidRDefault="00625F1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F15" w:rsidRDefault="00497DE2">
            <w:pPr>
              <w:pStyle w:val="TableParagraph"/>
              <w:spacing w:before="97"/>
              <w:ind w:left="0" w:right="237"/>
              <w:jc w:val="righ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办公电话</w:t>
            </w:r>
          </w:p>
        </w:tc>
        <w:tc>
          <w:tcPr>
            <w:tcW w:w="41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5F15" w:rsidRDefault="00625F1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625F15">
        <w:trPr>
          <w:trHeight w:val="509"/>
        </w:trPr>
        <w:tc>
          <w:tcPr>
            <w:tcW w:w="1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F15" w:rsidRDefault="00497DE2">
            <w:pPr>
              <w:pStyle w:val="TableParagraph"/>
              <w:tabs>
                <w:tab w:val="left" w:pos="794"/>
              </w:tabs>
              <w:spacing w:before="29"/>
              <w:ind w:left="374"/>
              <w:rPr>
                <w:b/>
                <w:sz w:val="21"/>
              </w:rPr>
            </w:pPr>
            <w:r>
              <w:rPr>
                <w:b/>
                <w:sz w:val="21"/>
              </w:rPr>
              <w:t>传</w:t>
            </w:r>
            <w:r>
              <w:rPr>
                <w:b/>
                <w:sz w:val="21"/>
              </w:rPr>
              <w:tab/>
            </w:r>
            <w:r>
              <w:rPr>
                <w:b/>
                <w:sz w:val="21"/>
              </w:rPr>
              <w:t>真</w:t>
            </w:r>
          </w:p>
        </w:tc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F15" w:rsidRDefault="00625F1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F15" w:rsidRDefault="00497DE2">
            <w:pPr>
              <w:pStyle w:val="TableParagraph"/>
              <w:spacing w:before="29"/>
              <w:ind w:left="318"/>
              <w:rPr>
                <w:b/>
                <w:sz w:val="21"/>
              </w:rPr>
            </w:pPr>
            <w:r>
              <w:rPr>
                <w:b/>
                <w:sz w:val="21"/>
              </w:rPr>
              <w:t>Email</w:t>
            </w:r>
          </w:p>
        </w:tc>
        <w:tc>
          <w:tcPr>
            <w:tcW w:w="41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5F15" w:rsidRDefault="00625F1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625F15">
        <w:trPr>
          <w:trHeight w:val="509"/>
        </w:trPr>
        <w:tc>
          <w:tcPr>
            <w:tcW w:w="1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F15" w:rsidRDefault="00497DE2">
            <w:pPr>
              <w:pStyle w:val="TableParagraph"/>
              <w:spacing w:before="28"/>
              <w:ind w:left="271"/>
              <w:rPr>
                <w:b/>
                <w:sz w:val="21"/>
              </w:rPr>
            </w:pPr>
            <w:r>
              <w:rPr>
                <w:b/>
                <w:sz w:val="21"/>
              </w:rPr>
              <w:t>身份证号</w:t>
            </w:r>
          </w:p>
        </w:tc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F15" w:rsidRDefault="00625F1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F15" w:rsidRDefault="00497DE2">
            <w:pPr>
              <w:pStyle w:val="TableParagraph"/>
              <w:tabs>
                <w:tab w:val="left" w:pos="526"/>
              </w:tabs>
              <w:spacing w:before="28"/>
              <w:ind w:left="106"/>
              <w:rPr>
                <w:b/>
                <w:sz w:val="21"/>
              </w:rPr>
            </w:pPr>
            <w:r>
              <w:rPr>
                <w:b/>
                <w:sz w:val="21"/>
              </w:rPr>
              <w:t>民</w:t>
            </w:r>
            <w:r>
              <w:rPr>
                <w:b/>
                <w:sz w:val="21"/>
              </w:rPr>
              <w:tab/>
            </w:r>
            <w:r>
              <w:rPr>
                <w:b/>
                <w:sz w:val="21"/>
              </w:rPr>
              <w:t>族</w:t>
            </w:r>
          </w:p>
        </w:tc>
        <w:tc>
          <w:tcPr>
            <w:tcW w:w="41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5F15" w:rsidRDefault="00625F1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625F15">
        <w:trPr>
          <w:trHeight w:val="520"/>
        </w:trPr>
        <w:tc>
          <w:tcPr>
            <w:tcW w:w="5110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F15" w:rsidRDefault="00497DE2">
            <w:pPr>
              <w:pStyle w:val="TableParagraph"/>
              <w:spacing w:before="28"/>
              <w:ind w:left="1948" w:right="194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工</w:t>
            </w:r>
            <w:r>
              <w:rPr>
                <w:b/>
                <w:sz w:val="21"/>
              </w:rPr>
              <w:t xml:space="preserve">  </w:t>
            </w:r>
            <w:r>
              <w:rPr>
                <w:b/>
                <w:sz w:val="21"/>
              </w:rPr>
              <w:t>作</w:t>
            </w:r>
            <w:r>
              <w:rPr>
                <w:b/>
                <w:sz w:val="21"/>
              </w:rPr>
              <w:t xml:space="preserve">  </w:t>
            </w:r>
            <w:r>
              <w:rPr>
                <w:b/>
                <w:sz w:val="21"/>
              </w:rPr>
              <w:t>单</w:t>
            </w:r>
            <w:r>
              <w:rPr>
                <w:b/>
                <w:sz w:val="21"/>
              </w:rPr>
              <w:t xml:space="preserve"> </w:t>
            </w:r>
            <w:r>
              <w:rPr>
                <w:b/>
                <w:sz w:val="21"/>
              </w:rPr>
              <w:t>位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F15" w:rsidRDefault="00497DE2">
            <w:pPr>
              <w:pStyle w:val="TableParagraph"/>
              <w:tabs>
                <w:tab w:val="left" w:pos="734"/>
              </w:tabs>
              <w:spacing w:before="28"/>
              <w:ind w:left="314"/>
              <w:rPr>
                <w:b/>
                <w:sz w:val="21"/>
              </w:rPr>
            </w:pPr>
            <w:r>
              <w:rPr>
                <w:b/>
                <w:sz w:val="21"/>
              </w:rPr>
              <w:t>职</w:t>
            </w:r>
            <w:r>
              <w:rPr>
                <w:b/>
                <w:sz w:val="21"/>
              </w:rPr>
              <w:tab/>
            </w:r>
            <w:r>
              <w:rPr>
                <w:b/>
                <w:sz w:val="21"/>
              </w:rPr>
              <w:t>务</w:t>
            </w:r>
          </w:p>
        </w:tc>
        <w:tc>
          <w:tcPr>
            <w:tcW w:w="1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F15" w:rsidRDefault="00497DE2">
            <w:pPr>
              <w:pStyle w:val="TableParagraph"/>
              <w:spacing w:before="137"/>
              <w:rPr>
                <w:b/>
                <w:sz w:val="18"/>
              </w:rPr>
            </w:pPr>
            <w:r>
              <w:rPr>
                <w:b/>
                <w:sz w:val="18"/>
              </w:rPr>
              <w:t>单位规模（人数）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5F15" w:rsidRDefault="00497DE2">
            <w:pPr>
              <w:pStyle w:val="TableParagraph"/>
              <w:spacing w:before="137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管理年限</w:t>
            </w:r>
          </w:p>
        </w:tc>
      </w:tr>
      <w:tr w:rsidR="00625F15">
        <w:trPr>
          <w:trHeight w:val="520"/>
        </w:trPr>
        <w:tc>
          <w:tcPr>
            <w:tcW w:w="5110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F15" w:rsidRDefault="00625F1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F15" w:rsidRDefault="00625F1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F15" w:rsidRDefault="00625F1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5F15" w:rsidRDefault="00497DE2">
            <w:pPr>
              <w:pStyle w:val="TableParagraph"/>
              <w:spacing w:before="27"/>
              <w:ind w:left="728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年</w:t>
            </w:r>
          </w:p>
        </w:tc>
      </w:tr>
      <w:tr w:rsidR="00625F15">
        <w:trPr>
          <w:trHeight w:val="521"/>
        </w:trPr>
        <w:tc>
          <w:tcPr>
            <w:tcW w:w="9217" w:type="dxa"/>
            <w:gridSpan w:val="10"/>
            <w:tcBorders>
              <w:top w:val="single" w:sz="4" w:space="0" w:color="000000"/>
              <w:bottom w:val="single" w:sz="4" w:space="0" w:color="000000"/>
            </w:tcBorders>
          </w:tcPr>
          <w:p w:rsidR="00625F15" w:rsidRDefault="00497DE2">
            <w:pPr>
              <w:pStyle w:val="TableParagraph"/>
              <w:spacing w:before="29"/>
              <w:ind w:left="1927"/>
              <w:rPr>
                <w:b/>
                <w:sz w:val="21"/>
              </w:rPr>
            </w:pPr>
            <w:r>
              <w:rPr>
                <w:b/>
                <w:sz w:val="21"/>
              </w:rPr>
              <w:t>工</w:t>
            </w:r>
            <w:r>
              <w:rPr>
                <w:b/>
                <w:sz w:val="21"/>
              </w:rPr>
              <w:t xml:space="preserve"> </w:t>
            </w:r>
            <w:r>
              <w:rPr>
                <w:b/>
                <w:sz w:val="21"/>
              </w:rPr>
              <w:t>作</w:t>
            </w:r>
            <w:r>
              <w:rPr>
                <w:b/>
                <w:sz w:val="21"/>
              </w:rPr>
              <w:t xml:space="preserve"> </w:t>
            </w:r>
            <w:r>
              <w:rPr>
                <w:b/>
                <w:sz w:val="21"/>
              </w:rPr>
              <w:t>单</w:t>
            </w:r>
            <w:r>
              <w:rPr>
                <w:b/>
                <w:sz w:val="21"/>
              </w:rPr>
              <w:t xml:space="preserve"> </w:t>
            </w:r>
            <w:r>
              <w:rPr>
                <w:b/>
                <w:sz w:val="21"/>
              </w:rPr>
              <w:t>位</w:t>
            </w:r>
            <w:r>
              <w:rPr>
                <w:b/>
                <w:sz w:val="21"/>
              </w:rPr>
              <w:t xml:space="preserve"> </w:t>
            </w:r>
            <w:r>
              <w:rPr>
                <w:b/>
                <w:sz w:val="21"/>
              </w:rPr>
              <w:t>地</w:t>
            </w:r>
            <w:r>
              <w:rPr>
                <w:b/>
                <w:sz w:val="21"/>
              </w:rPr>
              <w:t xml:space="preserve"> </w:t>
            </w:r>
            <w:r>
              <w:rPr>
                <w:b/>
                <w:sz w:val="21"/>
              </w:rPr>
              <w:t>址</w:t>
            </w:r>
            <w:r>
              <w:rPr>
                <w:b/>
                <w:sz w:val="21"/>
              </w:rPr>
              <w:t xml:space="preserve"> </w:t>
            </w:r>
            <w:r>
              <w:rPr>
                <w:b/>
                <w:sz w:val="21"/>
              </w:rPr>
              <w:t>及</w:t>
            </w:r>
            <w:r>
              <w:rPr>
                <w:b/>
                <w:sz w:val="21"/>
              </w:rPr>
              <w:t xml:space="preserve"> </w:t>
            </w:r>
            <w:r>
              <w:rPr>
                <w:b/>
                <w:sz w:val="21"/>
              </w:rPr>
              <w:t>邮</w:t>
            </w:r>
            <w:r>
              <w:rPr>
                <w:b/>
                <w:sz w:val="21"/>
              </w:rPr>
              <w:t xml:space="preserve"> </w:t>
            </w:r>
            <w:r>
              <w:rPr>
                <w:b/>
                <w:sz w:val="21"/>
              </w:rPr>
              <w:t>编</w:t>
            </w:r>
          </w:p>
        </w:tc>
      </w:tr>
      <w:tr w:rsidR="00625F15">
        <w:trPr>
          <w:trHeight w:val="598"/>
        </w:trPr>
        <w:tc>
          <w:tcPr>
            <w:tcW w:w="9217" w:type="dxa"/>
            <w:gridSpan w:val="10"/>
            <w:tcBorders>
              <w:top w:val="single" w:sz="4" w:space="0" w:color="000000"/>
              <w:bottom w:val="single" w:sz="4" w:space="0" w:color="000000"/>
            </w:tcBorders>
          </w:tcPr>
          <w:p w:rsidR="00625F15" w:rsidRDefault="00625F1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625F15">
        <w:trPr>
          <w:trHeight w:val="1104"/>
        </w:trPr>
        <w:tc>
          <w:tcPr>
            <w:tcW w:w="1402" w:type="dxa"/>
            <w:tcBorders>
              <w:top w:val="single" w:sz="4" w:space="0" w:color="000000"/>
              <w:bottom w:val="thinThickMediumGap" w:sz="16" w:space="0" w:color="000000"/>
              <w:right w:val="single" w:sz="4" w:space="0" w:color="000000"/>
            </w:tcBorders>
          </w:tcPr>
          <w:p w:rsidR="00625F15" w:rsidRDefault="00625F15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625F15" w:rsidRDefault="00497DE2">
            <w:pPr>
              <w:pStyle w:val="TableParagraph"/>
              <w:ind w:left="98"/>
              <w:rPr>
                <w:b/>
                <w:sz w:val="21"/>
              </w:rPr>
            </w:pPr>
            <w:r>
              <w:rPr>
                <w:b/>
                <w:sz w:val="21"/>
              </w:rPr>
              <w:t>报名专线</w:t>
            </w:r>
          </w:p>
        </w:tc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thinThickMediumGap" w:sz="16" w:space="0" w:color="000000"/>
              <w:right w:val="single" w:sz="4" w:space="0" w:color="000000"/>
            </w:tcBorders>
          </w:tcPr>
          <w:p w:rsidR="00625F15" w:rsidRDefault="00625F15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625F15" w:rsidRDefault="00497DE2">
            <w:pPr>
              <w:pStyle w:val="TableParagraph"/>
              <w:rPr>
                <w:b/>
                <w:sz w:val="21"/>
              </w:rPr>
            </w:pPr>
            <w:r>
              <w:rPr>
                <w:b/>
                <w:sz w:val="21"/>
              </w:rPr>
              <w:t>010-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thinThickMediumGap" w:sz="16" w:space="0" w:color="000000"/>
              <w:right w:val="single" w:sz="4" w:space="0" w:color="000000"/>
            </w:tcBorders>
          </w:tcPr>
          <w:p w:rsidR="00625F15" w:rsidRDefault="00625F15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625F15" w:rsidRDefault="00497DE2">
            <w:pPr>
              <w:pStyle w:val="TableParagraph"/>
              <w:ind w:left="0" w:right="237"/>
              <w:jc w:val="righ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报名传真</w:t>
            </w:r>
          </w:p>
        </w:tc>
        <w:tc>
          <w:tcPr>
            <w:tcW w:w="4107" w:type="dxa"/>
            <w:gridSpan w:val="6"/>
            <w:tcBorders>
              <w:top w:val="single" w:sz="4" w:space="0" w:color="000000"/>
              <w:left w:val="single" w:sz="4" w:space="0" w:color="000000"/>
              <w:bottom w:val="thinThickMediumGap" w:sz="16" w:space="0" w:color="000000"/>
            </w:tcBorders>
          </w:tcPr>
          <w:p w:rsidR="00625F15" w:rsidRDefault="00625F15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625F15" w:rsidRDefault="00497DE2">
            <w:pPr>
              <w:pStyle w:val="TableParagraph"/>
              <w:rPr>
                <w:b/>
                <w:sz w:val="21"/>
              </w:rPr>
            </w:pPr>
            <w:r>
              <w:rPr>
                <w:b/>
                <w:sz w:val="21"/>
              </w:rPr>
              <w:t>010-</w:t>
            </w:r>
          </w:p>
        </w:tc>
      </w:tr>
      <w:tr w:rsidR="00625F15">
        <w:trPr>
          <w:trHeight w:val="507"/>
        </w:trPr>
        <w:tc>
          <w:tcPr>
            <w:tcW w:w="9217" w:type="dxa"/>
            <w:gridSpan w:val="10"/>
            <w:tcBorders>
              <w:top w:val="thickThinMediumGap" w:sz="16" w:space="0" w:color="000000"/>
              <w:bottom w:val="single" w:sz="4" w:space="0" w:color="000000"/>
            </w:tcBorders>
          </w:tcPr>
          <w:p w:rsidR="00625F15" w:rsidRDefault="00497DE2">
            <w:pPr>
              <w:pStyle w:val="TableParagraph"/>
              <w:spacing w:before="13"/>
              <w:ind w:left="98"/>
              <w:rPr>
                <w:b/>
                <w:sz w:val="21"/>
              </w:rPr>
            </w:pPr>
            <w:r>
              <w:rPr>
                <w:b/>
                <w:sz w:val="21"/>
              </w:rPr>
              <w:t>教育背景</w:t>
            </w:r>
          </w:p>
        </w:tc>
      </w:tr>
      <w:tr w:rsidR="00625F15">
        <w:trPr>
          <w:trHeight w:val="380"/>
        </w:trPr>
        <w:tc>
          <w:tcPr>
            <w:tcW w:w="1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F15" w:rsidRDefault="00497DE2">
            <w:pPr>
              <w:pStyle w:val="TableParagraph"/>
              <w:tabs>
                <w:tab w:val="left" w:pos="638"/>
              </w:tabs>
              <w:spacing w:before="66" w:line="294" w:lineRule="exact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时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>间</w:t>
            </w:r>
          </w:p>
        </w:tc>
        <w:tc>
          <w:tcPr>
            <w:tcW w:w="48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F15" w:rsidRDefault="00497DE2">
            <w:pPr>
              <w:pStyle w:val="TableParagraph"/>
              <w:spacing w:before="28" w:line="331" w:lineRule="exact"/>
              <w:ind w:left="1966" w:right="196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院校名称</w:t>
            </w:r>
          </w:p>
        </w:tc>
        <w:tc>
          <w:tcPr>
            <w:tcW w:w="111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F15" w:rsidRDefault="00625F15">
            <w:pPr>
              <w:pStyle w:val="TableParagraph"/>
              <w:spacing w:before="13"/>
              <w:ind w:left="0"/>
              <w:rPr>
                <w:b/>
                <w:sz w:val="18"/>
              </w:rPr>
            </w:pPr>
          </w:p>
          <w:p w:rsidR="00625F15" w:rsidRDefault="00497DE2">
            <w:pPr>
              <w:pStyle w:val="TableParagraph"/>
              <w:ind w:left="345"/>
              <w:rPr>
                <w:b/>
                <w:sz w:val="21"/>
              </w:rPr>
            </w:pPr>
            <w:r>
              <w:rPr>
                <w:b/>
                <w:sz w:val="21"/>
              </w:rPr>
              <w:t>专业</w:t>
            </w:r>
          </w:p>
        </w:tc>
        <w:tc>
          <w:tcPr>
            <w:tcW w:w="9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F15" w:rsidRDefault="00625F15">
            <w:pPr>
              <w:pStyle w:val="TableParagraph"/>
              <w:spacing w:before="13"/>
              <w:ind w:left="0"/>
              <w:rPr>
                <w:b/>
                <w:sz w:val="18"/>
              </w:rPr>
            </w:pPr>
          </w:p>
          <w:p w:rsidR="00625F15" w:rsidRDefault="00497DE2">
            <w:pPr>
              <w:pStyle w:val="TableParagraph"/>
              <w:ind w:left="252"/>
              <w:rPr>
                <w:b/>
                <w:sz w:val="21"/>
              </w:rPr>
            </w:pPr>
            <w:r>
              <w:rPr>
                <w:b/>
                <w:sz w:val="21"/>
              </w:rPr>
              <w:t>学历</w:t>
            </w:r>
          </w:p>
        </w:tc>
        <w:tc>
          <w:tcPr>
            <w:tcW w:w="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5F15" w:rsidRDefault="00625F15">
            <w:pPr>
              <w:pStyle w:val="TableParagraph"/>
              <w:spacing w:before="13"/>
              <w:ind w:left="0"/>
              <w:rPr>
                <w:b/>
                <w:sz w:val="18"/>
              </w:rPr>
            </w:pPr>
          </w:p>
          <w:p w:rsidR="00625F15" w:rsidRDefault="00497DE2">
            <w:pPr>
              <w:pStyle w:val="TableParagraph"/>
              <w:ind w:left="269"/>
              <w:rPr>
                <w:b/>
                <w:sz w:val="21"/>
              </w:rPr>
            </w:pPr>
            <w:r>
              <w:rPr>
                <w:b/>
                <w:sz w:val="21"/>
              </w:rPr>
              <w:t>学位</w:t>
            </w:r>
          </w:p>
        </w:tc>
      </w:tr>
      <w:tr w:rsidR="00625F15">
        <w:trPr>
          <w:trHeight w:val="624"/>
        </w:trPr>
        <w:tc>
          <w:tcPr>
            <w:tcW w:w="1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F15" w:rsidRDefault="00497DE2">
            <w:pPr>
              <w:pStyle w:val="TableParagraph"/>
              <w:spacing w:before="189"/>
              <w:ind w:left="5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始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F15" w:rsidRDefault="00497DE2">
            <w:pPr>
              <w:pStyle w:val="TableParagraph"/>
              <w:spacing w:before="189"/>
              <w:ind w:left="465"/>
              <w:rPr>
                <w:b/>
                <w:sz w:val="18"/>
              </w:rPr>
            </w:pPr>
            <w:r>
              <w:rPr>
                <w:b/>
                <w:sz w:val="18"/>
              </w:rPr>
              <w:t>至</w:t>
            </w:r>
          </w:p>
        </w:tc>
        <w:tc>
          <w:tcPr>
            <w:tcW w:w="33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F15" w:rsidRDefault="00625F1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11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F15" w:rsidRDefault="00625F15"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F15" w:rsidRDefault="00625F15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25F15" w:rsidRDefault="00625F15">
            <w:pPr>
              <w:rPr>
                <w:sz w:val="2"/>
                <w:szCs w:val="2"/>
              </w:rPr>
            </w:pPr>
          </w:p>
        </w:tc>
      </w:tr>
      <w:tr w:rsidR="00625F15">
        <w:trPr>
          <w:trHeight w:val="560"/>
        </w:trPr>
        <w:tc>
          <w:tcPr>
            <w:tcW w:w="1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F15" w:rsidRDefault="00625F1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F15" w:rsidRDefault="00625F1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F15" w:rsidRDefault="00625F1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F15" w:rsidRDefault="00625F1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F15" w:rsidRDefault="00625F1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5F15" w:rsidRDefault="00625F1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625F15">
        <w:trPr>
          <w:trHeight w:val="559"/>
        </w:trPr>
        <w:tc>
          <w:tcPr>
            <w:tcW w:w="1402" w:type="dxa"/>
            <w:tcBorders>
              <w:top w:val="single" w:sz="4" w:space="0" w:color="000000"/>
              <w:right w:val="single" w:sz="4" w:space="0" w:color="000000"/>
            </w:tcBorders>
          </w:tcPr>
          <w:p w:rsidR="00625F15" w:rsidRDefault="00497DE2">
            <w:pPr>
              <w:pStyle w:val="TableParagraph"/>
              <w:spacing w:before="172" w:line="367" w:lineRule="exact"/>
              <w:ind w:left="98"/>
              <w:rPr>
                <w:b/>
                <w:sz w:val="21"/>
              </w:rPr>
            </w:pPr>
            <w:r>
              <w:rPr>
                <w:b/>
                <w:sz w:val="21"/>
              </w:rPr>
              <w:t>学习方式</w:t>
            </w:r>
          </w:p>
        </w:tc>
        <w:tc>
          <w:tcPr>
            <w:tcW w:w="4817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5F15" w:rsidRDefault="00497DE2">
            <w:pPr>
              <w:pStyle w:val="TableParagraph"/>
              <w:spacing w:before="172" w:line="367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集中授课</w:t>
            </w:r>
            <w:r>
              <w:rPr>
                <w:b/>
                <w:sz w:val="21"/>
              </w:rPr>
              <w:t>/</w:t>
            </w:r>
            <w:r>
              <w:rPr>
                <w:b/>
                <w:sz w:val="21"/>
              </w:rPr>
              <w:t>商战模拟</w:t>
            </w:r>
            <w:r>
              <w:rPr>
                <w:b/>
                <w:sz w:val="21"/>
              </w:rPr>
              <w:t>/</w:t>
            </w:r>
            <w:r>
              <w:rPr>
                <w:b/>
                <w:sz w:val="21"/>
              </w:rPr>
              <w:t>讲座</w:t>
            </w:r>
            <w:r>
              <w:rPr>
                <w:b/>
                <w:sz w:val="21"/>
              </w:rPr>
              <w:t>/</w:t>
            </w:r>
            <w:r>
              <w:rPr>
                <w:b/>
                <w:sz w:val="21"/>
              </w:rPr>
              <w:t>论坛</w:t>
            </w:r>
            <w:r>
              <w:rPr>
                <w:b/>
                <w:sz w:val="21"/>
              </w:rPr>
              <w:t>/</w:t>
            </w:r>
            <w:r>
              <w:rPr>
                <w:b/>
                <w:sz w:val="21"/>
              </w:rPr>
              <w:t>联谊</w:t>
            </w:r>
            <w:r>
              <w:rPr>
                <w:b/>
                <w:sz w:val="21"/>
              </w:rPr>
              <w:t>/</w:t>
            </w:r>
            <w:r>
              <w:rPr>
                <w:b/>
                <w:sz w:val="21"/>
              </w:rPr>
              <w:t>名企考察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F15" w:rsidRDefault="00497DE2">
            <w:pPr>
              <w:pStyle w:val="TableParagraph"/>
              <w:spacing w:before="172" w:line="367" w:lineRule="exact"/>
              <w:ind w:left="211"/>
              <w:rPr>
                <w:b/>
                <w:sz w:val="21"/>
              </w:rPr>
            </w:pPr>
            <w:r>
              <w:rPr>
                <w:b/>
                <w:sz w:val="21"/>
              </w:rPr>
              <w:t>地</w:t>
            </w:r>
            <w:r>
              <w:rPr>
                <w:b/>
                <w:sz w:val="21"/>
              </w:rPr>
              <w:t xml:space="preserve"> </w:t>
            </w:r>
            <w:r>
              <w:rPr>
                <w:b/>
                <w:sz w:val="21"/>
              </w:rPr>
              <w:t>点</w:t>
            </w:r>
          </w:p>
        </w:tc>
        <w:tc>
          <w:tcPr>
            <w:tcW w:w="1887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625F15" w:rsidRDefault="00625F1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625F15">
        <w:trPr>
          <w:trHeight w:val="1643"/>
        </w:trPr>
        <w:tc>
          <w:tcPr>
            <w:tcW w:w="9217" w:type="dxa"/>
            <w:gridSpan w:val="10"/>
            <w:tcBorders>
              <w:bottom w:val="single" w:sz="4" w:space="0" w:color="000000"/>
            </w:tcBorders>
          </w:tcPr>
          <w:p w:rsidR="00625F15" w:rsidRDefault="00497DE2">
            <w:pPr>
              <w:pStyle w:val="TableParagraph"/>
              <w:spacing w:line="334" w:lineRule="exact"/>
              <w:ind w:left="98"/>
              <w:rPr>
                <w:b/>
                <w:sz w:val="21"/>
              </w:rPr>
            </w:pPr>
            <w:r>
              <w:rPr>
                <w:b/>
                <w:sz w:val="21"/>
              </w:rPr>
              <w:t>参加本班学习，您最希望收获什么？</w:t>
            </w:r>
          </w:p>
          <w:p w:rsidR="00625F15" w:rsidRDefault="00497DE2">
            <w:pPr>
              <w:pStyle w:val="TableParagraph"/>
              <w:spacing w:line="319" w:lineRule="exact"/>
              <w:ind w:left="98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  <w:r>
              <w:rPr>
                <w:b/>
                <w:sz w:val="21"/>
              </w:rPr>
              <w:t>、系统学习营销的知识和技能，提升营销工作的业绩</w:t>
            </w:r>
            <w:r>
              <w:rPr>
                <w:b/>
                <w:sz w:val="21"/>
              </w:rPr>
              <w:t>□</w:t>
            </w:r>
          </w:p>
          <w:p w:rsidR="00625F15" w:rsidRDefault="00497DE2">
            <w:pPr>
              <w:pStyle w:val="TableParagraph"/>
              <w:spacing w:line="320" w:lineRule="exact"/>
              <w:ind w:left="98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  <w:r>
              <w:rPr>
                <w:b/>
                <w:sz w:val="21"/>
              </w:rPr>
              <w:t>、拓展战略视野</w:t>
            </w:r>
            <w:r>
              <w:rPr>
                <w:b/>
                <w:sz w:val="21"/>
              </w:rPr>
              <w:t>,</w:t>
            </w:r>
            <w:r>
              <w:rPr>
                <w:b/>
                <w:sz w:val="21"/>
              </w:rPr>
              <w:t>整合资源网络</w:t>
            </w:r>
            <w:r>
              <w:rPr>
                <w:b/>
                <w:sz w:val="21"/>
              </w:rPr>
              <w:t>,</w:t>
            </w:r>
            <w:r>
              <w:rPr>
                <w:b/>
                <w:sz w:val="21"/>
              </w:rPr>
              <w:t>结交事业伙伴</w:t>
            </w:r>
            <w:r>
              <w:rPr>
                <w:b/>
                <w:sz w:val="21"/>
              </w:rPr>
              <w:t>□</w:t>
            </w:r>
          </w:p>
          <w:p w:rsidR="00625F15" w:rsidRDefault="00497DE2">
            <w:pPr>
              <w:pStyle w:val="TableParagraph"/>
              <w:tabs>
                <w:tab w:val="left" w:pos="3513"/>
                <w:tab w:val="left" w:pos="5119"/>
                <w:tab w:val="left" w:pos="6307"/>
                <w:tab w:val="left" w:pos="7495"/>
              </w:tabs>
              <w:spacing w:line="354" w:lineRule="exact"/>
              <w:ind w:left="98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  <w:r>
              <w:rPr>
                <w:b/>
                <w:sz w:val="21"/>
              </w:rPr>
              <w:t>、目前关注领域：</w:t>
            </w:r>
            <w:r>
              <w:rPr>
                <w:b/>
                <w:sz w:val="21"/>
              </w:rPr>
              <w:t>□</w:t>
            </w:r>
            <w:r>
              <w:rPr>
                <w:b/>
                <w:sz w:val="21"/>
              </w:rPr>
              <w:t>人力资源管理</w:t>
            </w:r>
            <w:r>
              <w:rPr>
                <w:b/>
                <w:sz w:val="21"/>
              </w:rPr>
              <w:tab/>
              <w:t>□</w:t>
            </w:r>
            <w:r>
              <w:rPr>
                <w:b/>
                <w:sz w:val="21"/>
              </w:rPr>
              <w:t>财务与投融资</w:t>
            </w:r>
            <w:r>
              <w:rPr>
                <w:b/>
                <w:sz w:val="21"/>
              </w:rPr>
              <w:tab/>
              <w:t>□</w:t>
            </w:r>
            <w:r>
              <w:rPr>
                <w:b/>
                <w:sz w:val="21"/>
              </w:rPr>
              <w:t>运营管理</w:t>
            </w:r>
            <w:r>
              <w:rPr>
                <w:b/>
                <w:sz w:val="21"/>
              </w:rPr>
              <w:tab/>
              <w:t>□</w:t>
            </w:r>
            <w:r>
              <w:rPr>
                <w:b/>
                <w:sz w:val="21"/>
              </w:rPr>
              <w:t>战略管理</w:t>
            </w:r>
            <w:r>
              <w:rPr>
                <w:b/>
                <w:sz w:val="21"/>
              </w:rPr>
              <w:tab/>
              <w:t>□</w:t>
            </w:r>
            <w:r>
              <w:rPr>
                <w:b/>
                <w:sz w:val="21"/>
              </w:rPr>
              <w:t>营销创新</w:t>
            </w:r>
          </w:p>
        </w:tc>
      </w:tr>
      <w:tr w:rsidR="00625F15">
        <w:trPr>
          <w:trHeight w:val="664"/>
        </w:trPr>
        <w:tc>
          <w:tcPr>
            <w:tcW w:w="9217" w:type="dxa"/>
            <w:gridSpan w:val="10"/>
            <w:tcBorders>
              <w:top w:val="single" w:sz="4" w:space="0" w:color="000000"/>
              <w:bottom w:val="single" w:sz="4" w:space="0" w:color="000000"/>
            </w:tcBorders>
          </w:tcPr>
          <w:p w:rsidR="00625F15" w:rsidRDefault="00497DE2">
            <w:pPr>
              <w:pStyle w:val="TableParagraph"/>
              <w:tabs>
                <w:tab w:val="left" w:pos="4718"/>
              </w:tabs>
              <w:spacing w:before="171"/>
              <w:ind w:left="98"/>
              <w:rPr>
                <w:b/>
                <w:sz w:val="21"/>
              </w:rPr>
            </w:pPr>
            <w:r>
              <w:rPr>
                <w:b/>
                <w:sz w:val="21"/>
              </w:rPr>
              <w:t>单位盖章：</w:t>
            </w:r>
            <w:r>
              <w:rPr>
                <w:b/>
                <w:sz w:val="21"/>
              </w:rPr>
              <w:tab/>
            </w:r>
            <w:r>
              <w:rPr>
                <w:b/>
                <w:sz w:val="21"/>
              </w:rPr>
              <w:t>报名学员本人签字：</w:t>
            </w:r>
          </w:p>
        </w:tc>
      </w:tr>
      <w:tr w:rsidR="00625F15">
        <w:trPr>
          <w:trHeight w:val="1030"/>
        </w:trPr>
        <w:tc>
          <w:tcPr>
            <w:tcW w:w="9217" w:type="dxa"/>
            <w:gridSpan w:val="10"/>
            <w:tcBorders>
              <w:top w:val="single" w:sz="4" w:space="0" w:color="000000"/>
            </w:tcBorders>
          </w:tcPr>
          <w:p w:rsidR="00625F15" w:rsidRDefault="00625F15" w:rsidP="004F6299">
            <w:pPr>
              <w:pStyle w:val="TableParagraph"/>
              <w:tabs>
                <w:tab w:val="left" w:pos="5366"/>
              </w:tabs>
              <w:spacing w:before="163" w:line="288" w:lineRule="auto"/>
              <w:ind w:left="0" w:right="54"/>
              <w:rPr>
                <w:rFonts w:ascii="宋体" w:eastAsia="宋体" w:hAnsi="宋体"/>
                <w:sz w:val="21"/>
              </w:rPr>
            </w:pPr>
          </w:p>
        </w:tc>
      </w:tr>
    </w:tbl>
    <w:p w:rsidR="00625F15" w:rsidRDefault="00497DE2">
      <w:pPr>
        <w:pStyle w:val="2"/>
        <w:spacing w:before="0"/>
        <w:ind w:left="0" w:right="878" w:firstLine="0"/>
      </w:pPr>
      <w:r>
        <w:rPr>
          <w:color w:val="1F487C"/>
          <w:w w:val="95"/>
        </w:rPr>
        <w:t>本页复印有效</w:t>
      </w:r>
    </w:p>
    <w:sectPr w:rsidR="00625F15" w:rsidSect="00625F15">
      <w:pgSz w:w="11910" w:h="16840"/>
      <w:pgMar w:top="1160" w:right="620" w:bottom="820" w:left="480" w:header="216" w:footer="62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7DE2" w:rsidRDefault="00497DE2" w:rsidP="00625F15">
      <w:r>
        <w:separator/>
      </w:r>
    </w:p>
  </w:endnote>
  <w:endnote w:type="continuationSeparator" w:id="1">
    <w:p w:rsidR="00497DE2" w:rsidRDefault="00497DE2" w:rsidP="00625F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F15" w:rsidRDefault="00625F15">
    <w:pPr>
      <w:pStyle w:val="a3"/>
      <w:spacing w:line="14" w:lineRule="auto"/>
      <w:rPr>
        <w:sz w:val="20"/>
      </w:rPr>
    </w:pPr>
    <w:r w:rsidRPr="00625F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07.55pt;margin-top:799.55pt;width:380.4pt;height:17.35pt;z-index:-251658240;mso-position-horizontal-relative:page;mso-position-vertical-relative:page" filled="f" stroked="f">
          <v:textbox inset="0,0,0,0">
            <w:txbxContent>
              <w:p w:rsidR="00625F15" w:rsidRDefault="00497DE2">
                <w:pPr>
                  <w:spacing w:line="347" w:lineRule="exact"/>
                  <w:ind w:left="20"/>
                  <w:rPr>
                    <w:rFonts w:ascii="Microsoft JhengHei" w:eastAsia="Microsoft JhengHei"/>
                    <w:b/>
                    <w:sz w:val="28"/>
                  </w:rPr>
                </w:pPr>
                <w:r>
                  <w:rPr>
                    <w:rFonts w:ascii="Microsoft JhengHei" w:eastAsia="Microsoft JhengHei" w:hint="eastAsia"/>
                    <w:b/>
                    <w:color w:val="6334B9"/>
                    <w:sz w:val="28"/>
                  </w:rPr>
                  <w:t>营销强者得天下！课程旨在培养基业长青型企业商战领航人！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7DE2" w:rsidRDefault="00497DE2" w:rsidP="00625F15">
      <w:r>
        <w:separator/>
      </w:r>
    </w:p>
  </w:footnote>
  <w:footnote w:type="continuationSeparator" w:id="1">
    <w:p w:rsidR="00497DE2" w:rsidRDefault="00497DE2" w:rsidP="00625F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F15" w:rsidRDefault="00497DE2">
    <w:pPr>
      <w:pStyle w:val="a3"/>
      <w:spacing w:line="14" w:lineRule="auto"/>
      <w:rPr>
        <w:sz w:val="20"/>
      </w:rPr>
    </w:pPr>
    <w:r>
      <w:rPr>
        <w:noProof/>
        <w:lang w:val="en-US" w:bidi="ar-SA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199390</wp:posOffset>
          </wp:positionH>
          <wp:positionV relativeFrom="page">
            <wp:posOffset>136525</wp:posOffset>
          </wp:positionV>
          <wp:extent cx="2956560" cy="560705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956560" cy="560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F092B84"/>
    <w:multiLevelType w:val="multilevel"/>
    <w:tmpl w:val="CF092B84"/>
    <w:lvl w:ilvl="0">
      <w:numFmt w:val="bullet"/>
      <w:lvlText w:val="—"/>
      <w:lvlJc w:val="left"/>
      <w:pPr>
        <w:ind w:left="9520" w:hanging="360"/>
      </w:pPr>
      <w:rPr>
        <w:rFonts w:ascii="微软雅黑" w:eastAsia="微软雅黑" w:hAnsi="微软雅黑" w:cs="微软雅黑" w:hint="default"/>
        <w:b/>
        <w:bCs/>
        <w:color w:val="1F487C"/>
        <w:w w:val="99"/>
        <w:sz w:val="21"/>
        <w:szCs w:val="21"/>
        <w:lang w:val="zh-CN" w:eastAsia="zh-CN" w:bidi="zh-CN"/>
      </w:rPr>
    </w:lvl>
    <w:lvl w:ilvl="1">
      <w:numFmt w:val="bullet"/>
      <w:lvlText w:val="•"/>
      <w:lvlJc w:val="left"/>
      <w:pPr>
        <w:ind w:left="9648" w:hanging="360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9777" w:hanging="360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9905" w:hanging="360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10034" w:hanging="360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10162" w:hanging="360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10291" w:hanging="360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10419" w:hanging="360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10548" w:hanging="360"/>
      </w:pPr>
      <w:rPr>
        <w:rFonts w:hint="default"/>
        <w:lang w:val="zh-CN" w:eastAsia="zh-CN" w:bidi="zh-C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</w:compat>
  <w:rsids>
    <w:rsidRoot w:val="00625F15"/>
    <w:rsid w:val="00497DE2"/>
    <w:rsid w:val="004F6299"/>
    <w:rsid w:val="00625F15"/>
    <w:rsid w:val="650966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rsid w:val="00625F15"/>
    <w:pPr>
      <w:widowControl w:val="0"/>
      <w:autoSpaceDE w:val="0"/>
      <w:autoSpaceDN w:val="0"/>
    </w:pPr>
    <w:rPr>
      <w:rFonts w:ascii="微软雅黑" w:eastAsia="微软雅黑" w:hAnsi="微软雅黑" w:cs="微软雅黑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rsid w:val="00625F15"/>
    <w:pPr>
      <w:spacing w:before="170"/>
      <w:ind w:left="37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uiPriority w:val="1"/>
    <w:qFormat/>
    <w:rsid w:val="00625F15"/>
    <w:pPr>
      <w:spacing w:before="216"/>
      <w:ind w:left="9520" w:right="653" w:hanging="9521"/>
      <w:jc w:val="right"/>
      <w:outlineLvl w:val="1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625F15"/>
    <w:rPr>
      <w:sz w:val="21"/>
      <w:szCs w:val="21"/>
    </w:rPr>
  </w:style>
  <w:style w:type="table" w:customStyle="1" w:styleId="TableNormal">
    <w:name w:val="Table Normal"/>
    <w:uiPriority w:val="2"/>
    <w:semiHidden/>
    <w:unhideWhenUsed/>
    <w:qFormat/>
    <w:rsid w:val="00625F1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rsid w:val="00625F15"/>
    <w:pPr>
      <w:spacing w:before="216"/>
      <w:ind w:left="9520" w:right="653" w:hanging="9521"/>
      <w:jc w:val="right"/>
    </w:pPr>
  </w:style>
  <w:style w:type="paragraph" w:customStyle="1" w:styleId="TableParagraph">
    <w:name w:val="Table Paragraph"/>
    <w:basedOn w:val="a"/>
    <w:uiPriority w:val="1"/>
    <w:qFormat/>
    <w:rsid w:val="00625F15"/>
    <w:pPr>
      <w:ind w:left="108"/>
    </w:pPr>
  </w:style>
  <w:style w:type="paragraph" w:styleId="a5">
    <w:name w:val="header"/>
    <w:basedOn w:val="a"/>
    <w:link w:val="Char"/>
    <w:rsid w:val="004F62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4F6299"/>
    <w:rPr>
      <w:rFonts w:ascii="微软雅黑" w:eastAsia="微软雅黑" w:hAnsi="微软雅黑" w:cs="微软雅黑"/>
      <w:sz w:val="18"/>
      <w:szCs w:val="18"/>
      <w:lang w:val="zh-CN" w:bidi="zh-CN"/>
    </w:rPr>
  </w:style>
  <w:style w:type="paragraph" w:styleId="a6">
    <w:name w:val="footer"/>
    <w:basedOn w:val="a"/>
    <w:link w:val="Char0"/>
    <w:rsid w:val="004F62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4F6299"/>
    <w:rPr>
      <w:rFonts w:ascii="微软雅黑" w:eastAsia="微软雅黑" w:hAnsi="微软雅黑" w:cs="微软雅黑"/>
      <w:sz w:val="18"/>
      <w:szCs w:val="18"/>
      <w:lang w:val="zh-CN" w:bidi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2049"/>
    <customShpInfo spid="_x0000_s1027"/>
    <customShpInfo spid="_x0000_s1028"/>
    <customShpInfo spid="_x0000_s1029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544</Words>
  <Characters>3107</Characters>
  <Application>Microsoft Office Word</Application>
  <DocSecurity>0</DocSecurity>
  <Lines>25</Lines>
  <Paragraphs>7</Paragraphs>
  <ScaleCrop>false</ScaleCrop>
  <Company>Microsoft</Company>
  <LinksUpToDate>false</LinksUpToDate>
  <CharactersWithSpaces>3644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营销班</dc:title>
  <dc:creator>YlmF</dc:creator>
  <cp:lastModifiedBy>Guojian</cp:lastModifiedBy>
  <cp:revision>2</cp:revision>
  <dcterms:created xsi:type="dcterms:W3CDTF">2021-01-19T07:17:00Z</dcterms:created>
  <dcterms:modified xsi:type="dcterms:W3CDTF">2021-03-29T03:03:00Z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2021-01-19T00:00:00Z</vt:filetime>
  </property>
  <property fmtid="{D5CDD505-2E9C-101B-9397-08002B2CF9AE}" pid="5" name="KSOProductBuildVer">
    <vt:lpwstr>2052-11.1.0.10228</vt:lpwstr>
  </property>
</Properties>
</file>